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8EF6B">
      <w:pPr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</w:p>
    <w:p w14:paraId="50A5D486">
      <w:pPr>
        <w:jc w:val="center"/>
        <w:rPr>
          <w:rFonts w:ascii="Times New Roman" w:hAnsi="Times New Roman" w:eastAsia="华文中宋"/>
          <w:sz w:val="40"/>
          <w:szCs w:val="40"/>
        </w:rPr>
      </w:pPr>
      <w:r>
        <w:rPr>
          <w:rFonts w:ascii="Times New Roman" w:hAnsi="Times New Roman" w:eastAsia="华文中宋"/>
          <w:sz w:val="40"/>
          <w:szCs w:val="40"/>
        </w:rPr>
        <w:t>202</w:t>
      </w:r>
      <w:r>
        <w:rPr>
          <w:rFonts w:hint="eastAsia" w:ascii="Times New Roman" w:hAnsi="Times New Roman" w:eastAsia="华文中宋"/>
          <w:sz w:val="40"/>
          <w:szCs w:val="40"/>
        </w:rPr>
        <w:t>5年度企业职工养老保险灵活就业人员缴费档次</w:t>
      </w:r>
    </w:p>
    <w:p w14:paraId="12CB4E8C">
      <w:pPr>
        <w:jc w:val="right"/>
        <w:rPr>
          <w:rFonts w:ascii="Times New Roman" w:hAnsi="Times New Roman" w:eastAsia="仿宋"/>
          <w:bCs/>
          <w:kern w:val="0"/>
          <w:sz w:val="24"/>
          <w:szCs w:val="24"/>
        </w:rPr>
      </w:pPr>
      <w:r>
        <w:rPr>
          <w:rFonts w:ascii="Times New Roman" w:hAnsi="Times New Roman" w:eastAsia="仿宋"/>
          <w:sz w:val="24"/>
          <w:szCs w:val="32"/>
        </w:rPr>
        <w:t xml:space="preserve"> </w:t>
      </w:r>
      <w:r>
        <w:rPr>
          <w:rFonts w:hint="eastAsia" w:ascii="Times New Roman" w:hAnsi="Times New Roman" w:eastAsia="仿宋"/>
          <w:sz w:val="24"/>
          <w:szCs w:val="32"/>
        </w:rPr>
        <w:t>（单位：元、</w:t>
      </w:r>
      <w:r>
        <w:rPr>
          <w:rFonts w:ascii="Times New Roman" w:hAnsi="Times New Roman" w:eastAsia="仿宋"/>
          <w:sz w:val="24"/>
          <w:szCs w:val="32"/>
        </w:rPr>
        <w:t>%</w:t>
      </w:r>
      <w:r>
        <w:rPr>
          <w:rFonts w:hint="eastAsia" w:ascii="Times New Roman" w:hAnsi="Times New Roman" w:eastAsia="仿宋"/>
          <w:sz w:val="24"/>
          <w:szCs w:val="32"/>
        </w:rPr>
        <w:t>）</w:t>
      </w:r>
    </w:p>
    <w:p w14:paraId="4B0B4736">
      <w:pPr>
        <w:autoSpaceDE w:val="0"/>
        <w:autoSpaceDN w:val="0"/>
        <w:adjustRightInd w:val="0"/>
        <w:jc w:val="center"/>
        <w:rPr>
          <w:rFonts w:hint="eastAsia" w:cs="等线"/>
          <w:b/>
          <w:bCs/>
          <w:kern w:val="0"/>
          <w:sz w:val="22"/>
        </w:rPr>
      </w:pPr>
    </w:p>
    <w:tbl>
      <w:tblPr>
        <w:tblStyle w:val="3"/>
        <w:tblW w:w="15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12"/>
        <w:gridCol w:w="855"/>
        <w:gridCol w:w="1218"/>
        <w:gridCol w:w="1323"/>
        <w:gridCol w:w="1472"/>
        <w:gridCol w:w="667"/>
        <w:gridCol w:w="1176"/>
        <w:gridCol w:w="1134"/>
        <w:gridCol w:w="1417"/>
        <w:gridCol w:w="709"/>
        <w:gridCol w:w="1134"/>
        <w:gridCol w:w="1276"/>
      </w:tblGrid>
      <w:tr w14:paraId="2162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ABEF2">
            <w:pPr>
              <w:autoSpaceDE w:val="0"/>
              <w:autoSpaceDN w:val="0"/>
              <w:adjustRightInd w:val="0"/>
              <w:jc w:val="center"/>
              <w:rPr>
                <w:rFonts w:cs="等线"/>
                <w:b/>
                <w:bCs/>
                <w:kern w:val="0"/>
                <w:sz w:val="22"/>
              </w:rPr>
            </w:pPr>
            <w:r>
              <w:rPr>
                <w:rFonts w:hint="eastAsia" w:cs="等线"/>
                <w:b/>
                <w:bCs/>
                <w:kern w:val="0"/>
                <w:sz w:val="22"/>
              </w:rPr>
              <w:t>缴费档次</w:t>
            </w:r>
          </w:p>
        </w:tc>
        <w:tc>
          <w:tcPr>
            <w:tcW w:w="49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B733C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档</w:t>
            </w:r>
          </w:p>
        </w:tc>
        <w:tc>
          <w:tcPr>
            <w:tcW w:w="44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97E09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档</w:t>
            </w:r>
          </w:p>
        </w:tc>
        <w:tc>
          <w:tcPr>
            <w:tcW w:w="4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BBB3E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4"/>
                <w:szCs w:val="24"/>
              </w:rPr>
              <w:t>档</w:t>
            </w:r>
          </w:p>
        </w:tc>
      </w:tr>
      <w:tr w14:paraId="40A8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1BDCD">
            <w:pPr>
              <w:autoSpaceDE w:val="0"/>
              <w:autoSpaceDN w:val="0"/>
              <w:adjustRightInd w:val="0"/>
              <w:jc w:val="center"/>
              <w:rPr>
                <w:rFonts w:hAnsi="Times New Roman" w:cs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A6CAA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月缴费基数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45E8A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费率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802EE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月缴费额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F9E11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年缴费额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DDB2A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月缴费基数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2FE59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费率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8319A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月缴费额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2135A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年缴费额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2B9E8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月缴费基数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566B7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费率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6C5D4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月缴费额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2EBBD"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Times New Roman" w:eastAsia="黑体" w:cs="黑体"/>
                <w:b/>
                <w:bCs/>
                <w:color w:val="000000"/>
                <w:kern w:val="0"/>
                <w:sz w:val="22"/>
              </w:rPr>
              <w:t>年缴费额</w:t>
            </w:r>
          </w:p>
        </w:tc>
      </w:tr>
      <w:tr w14:paraId="0CAE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0FEF7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一档（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60%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5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4498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5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A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899.6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C0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10795.2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5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E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4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E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3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9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10296</w:t>
            </w:r>
          </w:p>
        </w:tc>
      </w:tr>
      <w:tr w14:paraId="1BDE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265F1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二档（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70%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E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A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1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D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F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5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6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E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7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7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8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12024</w:t>
            </w:r>
          </w:p>
        </w:tc>
      </w:tr>
      <w:tr w14:paraId="6A2F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E09F6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三档（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1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1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E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2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D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0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A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5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2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2F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13728</w:t>
            </w:r>
          </w:p>
        </w:tc>
      </w:tr>
      <w:tr w14:paraId="50DD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A5EAD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四档（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90%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D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5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2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4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B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D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F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7B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F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1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</w:t>
            </w:r>
          </w:p>
        </w:tc>
      </w:tr>
      <w:tr w14:paraId="4F29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C1A21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五档（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7496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D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7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1499.2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BA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17990.4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7226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4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E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1445.2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1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17342.4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6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7154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3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B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1430.8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5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17169.6</w:t>
            </w:r>
          </w:p>
        </w:tc>
      </w:tr>
      <w:tr w14:paraId="62DD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FC4A9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六档（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150%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7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1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2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26976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C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C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3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A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4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B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2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4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25752</w:t>
            </w:r>
          </w:p>
        </w:tc>
      </w:tr>
      <w:tr w14:paraId="36957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BF7D4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七档（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200%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BB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1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3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35976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F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F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3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AD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34680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5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A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E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34344</w:t>
            </w:r>
          </w:p>
        </w:tc>
      </w:tr>
      <w:tr w14:paraId="6808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635C8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八档（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250%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9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8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3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44976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1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5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F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0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43368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7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2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A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42936</w:t>
            </w:r>
          </w:p>
        </w:tc>
      </w:tr>
      <w:tr w14:paraId="210AF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BA9DC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九档（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300%</w:t>
            </w: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22488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6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C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4497.6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9A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53971.2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1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21678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2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A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4335.6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C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52027.2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A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21462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8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4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4292.4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5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51508.8</w:t>
            </w:r>
          </w:p>
        </w:tc>
      </w:tr>
      <w:tr w14:paraId="12E66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05DB9">
            <w:pPr>
              <w:autoSpaceDE w:val="0"/>
              <w:autoSpaceDN w:val="0"/>
              <w:adjustRightInd w:val="0"/>
              <w:jc w:val="center"/>
              <w:rPr>
                <w:rFonts w:ascii="仿宋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</w:rPr>
              <w:t>下限档</w:t>
            </w:r>
          </w:p>
        </w:tc>
        <w:tc>
          <w:tcPr>
            <w:tcW w:w="49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B8EA4"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F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4299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7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859.8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F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10317.6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9F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4254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3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B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10209.6</w:t>
            </w:r>
          </w:p>
        </w:tc>
      </w:tr>
    </w:tbl>
    <w:p w14:paraId="237C7D5C">
      <w:pPr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第</w:t>
      </w:r>
      <w:r>
        <w:rPr>
          <w:rFonts w:ascii="Times New Roman" w:hAnsi="Times New Roman" w:eastAsia="仿宋"/>
          <w:bCs/>
          <w:kern w:val="0"/>
          <w:sz w:val="24"/>
          <w:szCs w:val="24"/>
        </w:rPr>
        <w:t>1</w:t>
      </w: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档：武汉市和省直。</w:t>
      </w:r>
    </w:p>
    <w:p w14:paraId="14554C88">
      <w:pPr>
        <w:jc w:val="left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第</w:t>
      </w:r>
      <w:r>
        <w:rPr>
          <w:rFonts w:ascii="Times New Roman" w:hAnsi="Times New Roman" w:eastAsia="仿宋"/>
          <w:bCs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档：黄石市、十堰市、襄阳市、宜昌市、荆门市、随州市、恩施土家族苗族自治州。</w:t>
      </w:r>
    </w:p>
    <w:p w14:paraId="44BA30ED"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第</w:t>
      </w:r>
      <w:r>
        <w:rPr>
          <w:rFonts w:ascii="Times New Roman" w:hAnsi="Times New Roman" w:eastAsia="仿宋"/>
          <w:bCs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"/>
          <w:bCs/>
          <w:kern w:val="0"/>
          <w:sz w:val="24"/>
          <w:szCs w:val="24"/>
        </w:rPr>
        <w:t>档：荆州市、鄂州市、孝感市、黄冈市、咸宁市、仙桃市、天门市、潜江市、神农架林区。</w:t>
      </w:r>
    </w:p>
    <w:p w14:paraId="60A9E7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118C"/>
    <w:rsid w:val="0D3C71A6"/>
    <w:rsid w:val="1B7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762</Characters>
  <Lines>0</Lines>
  <Paragraphs>0</Paragraphs>
  <TotalTime>3</TotalTime>
  <ScaleCrop>false</ScaleCrop>
  <LinksUpToDate>false</LinksUpToDate>
  <CharactersWithSpaces>763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2025-09-19T10:33:00Z</dcterms:created>
  <dc:creator>Administrator</dc:creator>
  <cp:lastModifiedBy>飞飞</cp:lastModifiedBy>
  <dcterms:modified xsi:type="dcterms:W3CDTF">2025-09-22T08:51:20Z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0A5B6B7A94F04E6CB4BC5CDACCE4512E_13</vt:lpwstr>
  </property>
</Properties>
</file>