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6C" w:rsidRPr="0028366C" w:rsidRDefault="0028366C" w:rsidP="0028366C">
      <w:pPr>
        <w:rPr>
          <w:rFonts w:asciiTheme="minorEastAsia" w:hAnsiTheme="minorEastAsia" w:hint="eastAsia"/>
          <w:b/>
          <w:sz w:val="28"/>
          <w:szCs w:val="28"/>
        </w:rPr>
      </w:pPr>
      <w:r w:rsidRPr="0028366C">
        <w:rPr>
          <w:rFonts w:asciiTheme="minorEastAsia" w:hAnsiTheme="minorEastAsia" w:hint="eastAsia"/>
          <w:b/>
          <w:sz w:val="28"/>
          <w:szCs w:val="28"/>
        </w:rPr>
        <w:t>附件三：</w:t>
      </w:r>
    </w:p>
    <w:p w:rsidR="0028366C" w:rsidRPr="0028366C" w:rsidRDefault="0028366C" w:rsidP="0028366C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28366C">
        <w:rPr>
          <w:rFonts w:asciiTheme="minorEastAsia" w:hAnsiTheme="minorEastAsia" w:hint="eastAsia"/>
          <w:b/>
          <w:sz w:val="28"/>
          <w:szCs w:val="28"/>
        </w:rPr>
        <w:t>上海期货交易所铝锭注册商标及包装标准</w:t>
      </w:r>
    </w:p>
    <w:p w:rsidR="0028366C" w:rsidRPr="0028366C" w:rsidRDefault="0028366C" w:rsidP="0028366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产品名称：铝锭      主含量：</w:t>
      </w:r>
      <w:proofErr w:type="gramStart"/>
      <w:r>
        <w:rPr>
          <w:rFonts w:asciiTheme="minorEastAsia" w:hAnsiTheme="minorEastAsia" w:hint="eastAsia"/>
        </w:rPr>
        <w:t>铝不小于</w:t>
      </w:r>
      <w:proofErr w:type="gramEnd"/>
      <w:r>
        <w:rPr>
          <w:rFonts w:asciiTheme="minorEastAsia" w:hAnsiTheme="minorEastAsia" w:hint="eastAsia"/>
        </w:rPr>
        <w:t>99.70%      执行标准：GB/T1196-93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9"/>
        <w:gridCol w:w="2827"/>
        <w:gridCol w:w="1087"/>
        <w:gridCol w:w="870"/>
        <w:gridCol w:w="979"/>
        <w:gridCol w:w="1414"/>
        <w:gridCol w:w="870"/>
        <w:gridCol w:w="652"/>
      </w:tblGrid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生产企业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注册日期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商标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交割等级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外形尺寸（mm）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块重</w:t>
            </w:r>
            <w:r w:rsidRPr="0028366C">
              <w:rPr>
                <w:rFonts w:asciiTheme="minorEastAsia" w:hAnsiTheme="minorEastAsia"/>
              </w:rPr>
              <w:t>kg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块</w:t>
            </w:r>
            <w:r w:rsidRPr="0028366C">
              <w:rPr>
                <w:rFonts w:asciiTheme="minorEastAsia" w:hAnsiTheme="minorEastAsia"/>
              </w:rPr>
              <w:t>/</w:t>
            </w:r>
            <w:r w:rsidRPr="0028366C">
              <w:rPr>
                <w:rFonts w:asciiTheme="minorEastAsia" w:hAnsiTheme="minorEastAsia" w:hint="eastAsia"/>
              </w:rPr>
              <w:t>捆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1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兰州连城铝厂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三乐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805*185*85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青海铝业有限责任公司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海湖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35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3</w:t>
            </w:r>
          </w:p>
        </w:tc>
        <w:tc>
          <w:tcPr>
            <w:tcW w:w="282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抚顺铝厂</w:t>
            </w:r>
          </w:p>
        </w:tc>
        <w:tc>
          <w:tcPr>
            <w:tcW w:w="108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银箭</w:t>
            </w:r>
          </w:p>
        </w:tc>
        <w:tc>
          <w:tcPr>
            <w:tcW w:w="97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  <w:jc w:val="center"/>
        </w:trPr>
        <w:tc>
          <w:tcPr>
            <w:tcW w:w="35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08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0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7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660*172*90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44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4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白银有色金属公司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8366C">
              <w:rPr>
                <w:rFonts w:asciiTheme="minorEastAsia" w:hAnsiTheme="minorEastAsia" w:hint="eastAsia"/>
              </w:rPr>
              <w:t>红鹭</w:t>
            </w:r>
            <w:proofErr w:type="gramEnd"/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53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兰州铝厂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8366C">
              <w:rPr>
                <w:rFonts w:asciiTheme="minorEastAsia" w:hAnsiTheme="minorEastAsia" w:hint="eastAsia"/>
              </w:rPr>
              <w:t>兰铝</w:t>
            </w:r>
            <w:proofErr w:type="gramEnd"/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6</w:t>
            </w:r>
          </w:p>
        </w:tc>
        <w:tc>
          <w:tcPr>
            <w:tcW w:w="282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包头铝厂</w:t>
            </w:r>
          </w:p>
        </w:tc>
        <w:tc>
          <w:tcPr>
            <w:tcW w:w="108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包铝</w:t>
            </w:r>
          </w:p>
        </w:tc>
        <w:tc>
          <w:tcPr>
            <w:tcW w:w="97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0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660*172*90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15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5</w:t>
            </w:r>
            <w:r w:rsidRPr="0028366C">
              <w:rPr>
                <w:rFonts w:asciiTheme="minorEastAsia" w:hAnsiTheme="minorEastAsia" w:hint="eastAsia"/>
              </w:rPr>
              <w:t>3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7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山东铝业公司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8366C">
              <w:rPr>
                <w:rFonts w:asciiTheme="minorEastAsia" w:hAnsiTheme="minorEastAsia" w:hint="eastAsia"/>
              </w:rPr>
              <w:t>山铝</w:t>
            </w:r>
            <w:proofErr w:type="gramEnd"/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740*180*88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59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</w:t>
            </w:r>
          </w:p>
        </w:tc>
        <w:tc>
          <w:tcPr>
            <w:tcW w:w="282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青铜峡铝厂</w:t>
            </w:r>
          </w:p>
        </w:tc>
        <w:tc>
          <w:tcPr>
            <w:tcW w:w="108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931105</w:t>
            </w:r>
          </w:p>
        </w:tc>
        <w:tc>
          <w:tcPr>
            <w:tcW w:w="870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QTX , QX</w:t>
            </w:r>
          </w:p>
        </w:tc>
        <w:tc>
          <w:tcPr>
            <w:tcW w:w="97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820*190*85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0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660*180*95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15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82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汉江丹江口铝业有限公司</w:t>
            </w:r>
          </w:p>
        </w:tc>
        <w:tc>
          <w:tcPr>
            <w:tcW w:w="108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94</w:t>
            </w:r>
            <w:r w:rsidRPr="0028366C">
              <w:rPr>
                <w:rFonts w:asciiTheme="minorEastAsia" w:hAnsiTheme="minorEastAsia" w:hint="eastAsia"/>
              </w:rPr>
              <w:t>1101</w:t>
            </w:r>
          </w:p>
        </w:tc>
        <w:tc>
          <w:tcPr>
            <w:tcW w:w="870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丹江</w:t>
            </w:r>
          </w:p>
        </w:tc>
        <w:tc>
          <w:tcPr>
            <w:tcW w:w="97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6</w:t>
            </w:r>
            <w:r w:rsidRPr="0028366C">
              <w:rPr>
                <w:rFonts w:asciiTheme="minorEastAsia" w:hAnsiTheme="minorEastAsia" w:hint="eastAsia"/>
              </w:rPr>
              <w:t>60</w:t>
            </w:r>
            <w:r w:rsidRPr="0028366C">
              <w:rPr>
                <w:rFonts w:asciiTheme="minorEastAsia" w:hAnsiTheme="minorEastAsia"/>
              </w:rPr>
              <w:t>*</w:t>
            </w:r>
            <w:r w:rsidRPr="0028366C">
              <w:rPr>
                <w:rFonts w:asciiTheme="minorEastAsia" w:hAnsiTheme="minorEastAsia" w:hint="eastAsia"/>
              </w:rPr>
              <w:t>160</w:t>
            </w:r>
            <w:r w:rsidRPr="0028366C">
              <w:rPr>
                <w:rFonts w:asciiTheme="minorEastAsia" w:hAnsiTheme="minorEastAsia"/>
              </w:rPr>
              <w:t>*</w:t>
            </w:r>
            <w:r w:rsidRPr="0028366C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1</w:t>
            </w:r>
            <w:r w:rsidRPr="0028366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5</w:t>
            </w:r>
            <w:r w:rsidRPr="0028366C">
              <w:rPr>
                <w:rFonts w:asciiTheme="minorEastAsia" w:hAnsiTheme="minorEastAsia" w:hint="eastAsia"/>
              </w:rPr>
              <w:t>0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5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08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0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7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740*180*68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铜川</w:t>
            </w:r>
            <w:proofErr w:type="gramStart"/>
            <w:r w:rsidRPr="0028366C">
              <w:rPr>
                <w:rFonts w:asciiTheme="minorEastAsia" w:hAnsiTheme="minorEastAsia" w:hint="eastAsia"/>
              </w:rPr>
              <w:t>鑫</w:t>
            </w:r>
            <w:proofErr w:type="gramEnd"/>
            <w:r w:rsidRPr="0028366C">
              <w:rPr>
                <w:rFonts w:asciiTheme="minorEastAsia" w:hAnsiTheme="minorEastAsia" w:hint="eastAsia"/>
              </w:rPr>
              <w:t>光铝业有限公司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94</w:t>
            </w:r>
            <w:r w:rsidRPr="0028366C">
              <w:rPr>
                <w:rFonts w:asciiTheme="minorEastAsia" w:hAnsiTheme="minorEastAsia" w:hint="eastAsia"/>
              </w:rPr>
              <w:t>1101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玉华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中国长城铝业公司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94110</w:t>
            </w:r>
            <w:r w:rsidRPr="0028366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雪山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805*185*85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甘肃省铝业公司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94</w:t>
            </w:r>
            <w:r w:rsidRPr="0028366C">
              <w:rPr>
                <w:rFonts w:asciiTheme="minorEastAsia" w:hAnsiTheme="minorEastAsia" w:hint="eastAsia"/>
              </w:rPr>
              <w:t>1201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8366C">
              <w:rPr>
                <w:rFonts w:asciiTheme="minorEastAsia" w:hAnsiTheme="minorEastAsia" w:hint="eastAsia"/>
              </w:rPr>
              <w:t>甘铝</w:t>
            </w:r>
            <w:proofErr w:type="gramEnd"/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浙江华能铝业股份有限公司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</w:t>
            </w:r>
            <w:r w:rsidRPr="0028366C">
              <w:rPr>
                <w:rFonts w:asciiTheme="minorEastAsia" w:hAnsiTheme="minorEastAsia" w:hint="eastAsia"/>
              </w:rPr>
              <w:t>50201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兰江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740*185*100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三门峡天元铝业集团有限公司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950</w:t>
            </w:r>
            <w:r w:rsidRPr="0028366C">
              <w:rPr>
                <w:rFonts w:asciiTheme="minorEastAsia" w:hAnsiTheme="minorEastAsia" w:hint="eastAsia"/>
              </w:rPr>
              <w:t>401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三门水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650*176*85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1</w:t>
            </w:r>
            <w:r w:rsidRPr="0028366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49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焦作万方铝业股份有限公司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</w:t>
            </w:r>
            <w:r w:rsidRPr="0028366C">
              <w:rPr>
                <w:rFonts w:asciiTheme="minorEastAsia" w:hAnsiTheme="minorEastAsia" w:hint="eastAsia"/>
              </w:rPr>
              <w:t>60101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万方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820*184*85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商丘永和铝业有限公司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</w:t>
            </w:r>
            <w:r w:rsidRPr="0028366C">
              <w:rPr>
                <w:rFonts w:asciiTheme="minorEastAsia" w:hAnsiTheme="minorEastAsia" w:hint="eastAsia"/>
              </w:rPr>
              <w:t>60101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如固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740*180*88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1</w:t>
            </w:r>
            <w:r w:rsidRPr="0028366C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平果铝业公司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97010</w:t>
            </w:r>
            <w:r w:rsidRPr="0028366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右江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740*180*88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1</w:t>
            </w:r>
            <w:r w:rsidRPr="0028366C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贵州铝厂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970</w:t>
            </w:r>
            <w:r w:rsidRPr="0028366C">
              <w:rPr>
                <w:rFonts w:asciiTheme="minorEastAsia" w:hAnsiTheme="minorEastAsia" w:hint="eastAsia"/>
              </w:rPr>
              <w:t>601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华光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甘肃华兴铝业有限公司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/>
              </w:rPr>
              <w:t>97</w:t>
            </w:r>
            <w:r w:rsidRPr="0028366C">
              <w:rPr>
                <w:rFonts w:asciiTheme="minorEastAsia" w:hAnsiTheme="minorEastAsia" w:hint="eastAsia"/>
              </w:rPr>
              <w:t>1016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YBESTD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8</w:t>
            </w:r>
            <w:r w:rsidRPr="0028366C">
              <w:rPr>
                <w:rFonts w:asciiTheme="minorEastAsia" w:hAnsiTheme="minorEastAsia" w:hint="eastAsia"/>
              </w:rPr>
              <w:t>20</w:t>
            </w:r>
            <w:r w:rsidRPr="0028366C">
              <w:rPr>
                <w:rFonts w:asciiTheme="minorEastAsia" w:hAnsiTheme="minorEastAsia"/>
              </w:rPr>
              <w:t>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  <w:r w:rsidRPr="0028366C">
              <w:rPr>
                <w:rFonts w:asciiTheme="minorEastAsia" w:hAnsiTheme="minor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5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82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山西关铝股份有限公司</w:t>
            </w:r>
          </w:p>
        </w:tc>
        <w:tc>
          <w:tcPr>
            <w:tcW w:w="1087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991101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关</w:t>
            </w:r>
          </w:p>
        </w:tc>
        <w:tc>
          <w:tcPr>
            <w:tcW w:w="979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805*184*85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35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82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云南铝业股份有限公司</w:t>
            </w:r>
          </w:p>
        </w:tc>
        <w:tc>
          <w:tcPr>
            <w:tcW w:w="1087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991101</w:t>
            </w:r>
          </w:p>
        </w:tc>
        <w:tc>
          <w:tcPr>
            <w:tcW w:w="870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云海</w:t>
            </w:r>
          </w:p>
        </w:tc>
        <w:tc>
          <w:tcPr>
            <w:tcW w:w="979" w:type="dxa"/>
            <w:vMerge w:val="restart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805*180*90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54</w:t>
            </w:r>
          </w:p>
        </w:tc>
      </w:tr>
      <w:tr w:rsidR="0028366C" w:rsidRPr="0028366C" w:rsidTr="0028366C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35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82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9" w:type="dxa"/>
            <w:vMerge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4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660*172*85</w:t>
            </w:r>
          </w:p>
        </w:tc>
        <w:tc>
          <w:tcPr>
            <w:tcW w:w="870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652" w:type="dxa"/>
            <w:vAlign w:val="center"/>
          </w:tcPr>
          <w:p w:rsidR="0028366C" w:rsidRPr="0028366C" w:rsidRDefault="0028366C" w:rsidP="0028366C">
            <w:pPr>
              <w:jc w:val="center"/>
              <w:rPr>
                <w:rFonts w:asciiTheme="minorEastAsia" w:hAnsiTheme="minorEastAsia" w:hint="eastAsia"/>
              </w:rPr>
            </w:pPr>
            <w:r w:rsidRPr="0028366C">
              <w:rPr>
                <w:rFonts w:asciiTheme="minorEastAsia" w:hAnsiTheme="minorEastAsia" w:hint="eastAsia"/>
              </w:rPr>
              <w:t>44</w:t>
            </w:r>
          </w:p>
        </w:tc>
      </w:tr>
    </w:tbl>
    <w:p w:rsidR="009937D1" w:rsidRPr="0028366C" w:rsidRDefault="009937D1">
      <w:pPr>
        <w:rPr>
          <w:rFonts w:asciiTheme="minorEastAsia" w:hAnsiTheme="minorEastAsia"/>
        </w:rPr>
      </w:pPr>
    </w:p>
    <w:sectPr w:rsidR="009937D1" w:rsidRPr="0028366C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66C"/>
    <w:rsid w:val="0028366C"/>
    <w:rsid w:val="00655B28"/>
    <w:rsid w:val="00676C00"/>
    <w:rsid w:val="009937D1"/>
    <w:rsid w:val="00A02A72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>SHFE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2</cp:revision>
  <dcterms:created xsi:type="dcterms:W3CDTF">2017-10-10T01:21:00Z</dcterms:created>
  <dcterms:modified xsi:type="dcterms:W3CDTF">2017-10-10T01:25:00Z</dcterms:modified>
</cp:coreProperties>
</file>