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C4" w:rsidRPr="00AA717F" w:rsidRDefault="00B429C4" w:rsidP="00B429C4">
      <w:pPr>
        <w:rPr>
          <w:rFonts w:ascii="Times New Roman" w:eastAsia="方正仿宋简体" w:hAnsi="Times New Roman"/>
          <w:sz w:val="28"/>
          <w:szCs w:val="28"/>
        </w:rPr>
      </w:pPr>
      <w:r w:rsidRPr="00AA717F">
        <w:rPr>
          <w:rFonts w:ascii="Times New Roman" w:eastAsia="方正仿宋简体" w:hAnsi="Times New Roman"/>
          <w:sz w:val="28"/>
          <w:szCs w:val="28"/>
        </w:rPr>
        <w:t>附件</w:t>
      </w:r>
      <w:r w:rsidRPr="00AA717F">
        <w:rPr>
          <w:rFonts w:ascii="Times New Roman" w:eastAsia="方正仿宋简体" w:hAnsi="Times New Roman"/>
          <w:sz w:val="28"/>
          <w:szCs w:val="28"/>
        </w:rPr>
        <w:t>2</w:t>
      </w:r>
    </w:p>
    <w:p w:rsidR="00B429C4" w:rsidRPr="00AA717F" w:rsidRDefault="00B429C4" w:rsidP="00B429C4">
      <w:pPr>
        <w:spacing w:line="560" w:lineRule="exact"/>
        <w:ind w:firstLine="570"/>
        <w:jc w:val="center"/>
        <w:rPr>
          <w:rFonts w:ascii="Times New Roman" w:eastAsia="方正仿宋简体" w:hAnsi="Times New Roman"/>
          <w:b/>
          <w:sz w:val="36"/>
          <w:szCs w:val="36"/>
        </w:rPr>
      </w:pPr>
      <w:bookmarkStart w:id="0" w:name="_GoBack"/>
      <w:r w:rsidRPr="00AA717F">
        <w:rPr>
          <w:rFonts w:ascii="Times New Roman" w:eastAsia="方正仿宋简体" w:hAnsi="Times New Roman"/>
          <w:b/>
          <w:sz w:val="36"/>
          <w:szCs w:val="36"/>
        </w:rPr>
        <w:t>挂牌公司股票发行登记表</w:t>
      </w:r>
    </w:p>
    <w:bookmarkEnd w:id="0"/>
    <w:p w:rsidR="00B429C4" w:rsidRPr="00AA717F" w:rsidRDefault="00B429C4" w:rsidP="00B429C4">
      <w:pPr>
        <w:spacing w:line="560" w:lineRule="exact"/>
        <w:ind w:firstLine="570"/>
        <w:jc w:val="center"/>
        <w:rPr>
          <w:rFonts w:ascii="Times New Roman" w:eastAsia="方正仿宋简体" w:hAnsi="Times New Roman"/>
          <w:b/>
          <w:sz w:val="42"/>
          <w:szCs w:val="42"/>
        </w:rPr>
      </w:pPr>
      <w:r w:rsidRPr="00AA717F">
        <w:rPr>
          <w:rFonts w:ascii="Times New Roman" w:eastAsia="方正仿宋简体" w:hAnsi="Times New Roman"/>
          <w:b/>
          <w:sz w:val="36"/>
          <w:szCs w:val="36"/>
        </w:rPr>
        <w:t>（经中国证监会核准的股票发行适用）</w:t>
      </w:r>
    </w:p>
    <w:p w:rsidR="00B429C4" w:rsidRPr="00AA717F" w:rsidRDefault="00B429C4" w:rsidP="00B429C4">
      <w:pPr>
        <w:spacing w:line="560" w:lineRule="exact"/>
        <w:ind w:firstLine="570"/>
        <w:jc w:val="center"/>
        <w:rPr>
          <w:rFonts w:ascii="Times New Roman" w:eastAsia="方正仿宋简体" w:hAnsi="Times New Roman"/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2269"/>
        <w:gridCol w:w="1043"/>
      </w:tblGrid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 w:rsidRPr="00AA717F">
              <w:rPr>
                <w:rFonts w:ascii="Times New Roman" w:eastAsia="方正仿宋简体" w:hAnsi="Times New Roman"/>
                <w:b/>
                <w:sz w:val="24"/>
              </w:rPr>
              <w:t>项目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 w:rsidRPr="00AA717F">
              <w:rPr>
                <w:rFonts w:ascii="Times New Roman" w:eastAsia="方正仿宋简体" w:hAnsi="Times New Roman"/>
                <w:b/>
                <w:sz w:val="24"/>
              </w:rPr>
              <w:t>内容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 w:rsidRPr="00AA717F">
              <w:rPr>
                <w:rFonts w:ascii="Times New Roman" w:eastAsia="方正仿宋简体" w:hAnsi="Times New Roman"/>
                <w:b/>
                <w:sz w:val="24"/>
              </w:rPr>
              <w:t>备注</w:t>
            </w: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b/>
                <w:sz w:val="24"/>
              </w:rPr>
            </w:pPr>
            <w:r w:rsidRPr="00AA717F">
              <w:rPr>
                <w:rFonts w:ascii="Times New Roman" w:eastAsia="方正仿宋简体" w:hAnsi="Times New Roman"/>
                <w:b/>
                <w:sz w:val="24"/>
              </w:rPr>
              <w:t>一、发行基本信息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发行人名称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发行前总股本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本次新增股本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发行价格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募集资金总额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发行方式（定价定向</w:t>
            </w:r>
            <w:r w:rsidRPr="00AA717F">
              <w:rPr>
                <w:rFonts w:ascii="Times New Roman" w:eastAsia="方正仿宋简体" w:hAnsi="Times New Roman"/>
                <w:sz w:val="24"/>
              </w:rPr>
              <w:t>/</w:t>
            </w:r>
            <w:r w:rsidRPr="00AA717F">
              <w:rPr>
                <w:rFonts w:ascii="Times New Roman" w:eastAsia="方正仿宋简体" w:hAnsi="Times New Roman"/>
                <w:sz w:val="24"/>
              </w:rPr>
              <w:t>其它方式）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现有股东优先认购数量（如有）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募集资金用途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b/>
                <w:sz w:val="24"/>
              </w:rPr>
            </w:pPr>
            <w:r w:rsidRPr="00AA717F">
              <w:rPr>
                <w:rFonts w:ascii="Times New Roman" w:eastAsia="方正仿宋简体" w:hAnsi="Times New Roman"/>
                <w:b/>
                <w:sz w:val="24"/>
              </w:rPr>
              <w:t>二、中介机构信息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主办券商的名称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会计师事务所的名称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律师事务所的名称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3057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资产评估机构的名称（如有）</w:t>
            </w:r>
          </w:p>
        </w:tc>
        <w:tc>
          <w:tcPr>
            <w:tcW w:w="1331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5000" w:type="pct"/>
            <w:gridSpan w:val="3"/>
          </w:tcPr>
          <w:p w:rsidR="00B429C4" w:rsidRPr="00AA717F" w:rsidRDefault="00B429C4" w:rsidP="00B8426B">
            <w:pPr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b/>
                <w:sz w:val="24"/>
              </w:rPr>
              <w:t>三、文件清单</w:t>
            </w: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中国证监会的核准批文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申请出具股份登记函的报告（附件</w:t>
            </w:r>
            <w:r w:rsidRPr="00AA717F">
              <w:rPr>
                <w:rFonts w:ascii="Times New Roman" w:eastAsia="方正仿宋简体" w:hAnsi="Times New Roman"/>
                <w:sz w:val="24"/>
              </w:rPr>
              <w:t>4</w:t>
            </w:r>
            <w:r w:rsidRPr="00AA717F">
              <w:rPr>
                <w:rFonts w:ascii="Times New Roman" w:eastAsia="方正仿宋简体" w:hAnsi="Times New Roman"/>
                <w:sz w:val="24"/>
              </w:rPr>
              <w:t>）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lastRenderedPageBreak/>
              <w:t>本次股票发行的验资报告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资产权属证明文件（如有）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股票发行情况报告书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rPr>
          <w:trHeight w:val="498"/>
        </w:trPr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签字注册会计师执业证书复印件及其所在机构的执业证书复印件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挂牌公司全体董事对申请文件真实性、准确性和完整性的承诺书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主办券商项目组及负责人的联络方式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4388" w:type="pct"/>
            <w:gridSpan w:val="2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  <w:r w:rsidRPr="00AA717F">
              <w:rPr>
                <w:rFonts w:ascii="Times New Roman" w:eastAsia="方正仿宋简体" w:hAnsi="Times New Roman"/>
                <w:sz w:val="24"/>
              </w:rPr>
              <w:t>全国股份转让系统公司要求的其它文件</w:t>
            </w:r>
          </w:p>
        </w:tc>
        <w:tc>
          <w:tcPr>
            <w:tcW w:w="612" w:type="pct"/>
          </w:tcPr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429C4" w:rsidRPr="00AA717F" w:rsidTr="00B8426B">
        <w:tc>
          <w:tcPr>
            <w:tcW w:w="5000" w:type="pct"/>
            <w:gridSpan w:val="3"/>
          </w:tcPr>
          <w:p w:rsidR="00B429C4" w:rsidRPr="00AA717F" w:rsidRDefault="00B429C4" w:rsidP="00B8426B">
            <w:pPr>
              <w:tabs>
                <w:tab w:val="left" w:pos="1985"/>
              </w:tabs>
              <w:jc w:val="left"/>
              <w:rPr>
                <w:rFonts w:ascii="Times New Roman" w:eastAsia="方正仿宋简体" w:hAnsi="Times New Roman"/>
                <w:b/>
                <w:szCs w:val="21"/>
              </w:rPr>
            </w:pPr>
            <w:r w:rsidRPr="00AA717F">
              <w:rPr>
                <w:rFonts w:ascii="Times New Roman" w:eastAsia="方正仿宋简体" w:hAnsi="Times New Roman"/>
                <w:b/>
                <w:szCs w:val="21"/>
              </w:rPr>
              <w:t>XXX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股份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(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有限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)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公司全体董事承诺：</w:t>
            </w:r>
          </w:p>
          <w:p w:rsidR="00B429C4" w:rsidRPr="00AA717F" w:rsidRDefault="00B429C4" w:rsidP="00B8426B">
            <w:pPr>
              <w:tabs>
                <w:tab w:val="left" w:pos="1985"/>
              </w:tabs>
              <w:jc w:val="left"/>
              <w:rPr>
                <w:rFonts w:ascii="Times New Roman" w:eastAsia="方正仿宋简体" w:hAnsi="Times New Roman"/>
                <w:b/>
                <w:szCs w:val="21"/>
              </w:rPr>
            </w:pPr>
          </w:p>
          <w:p w:rsidR="00B429C4" w:rsidRPr="00AA717F" w:rsidRDefault="00B429C4" w:rsidP="00B8426B">
            <w:pPr>
              <w:tabs>
                <w:tab w:val="left" w:pos="1985"/>
              </w:tabs>
              <w:spacing w:line="480" w:lineRule="auto"/>
              <w:ind w:firstLineChars="200" w:firstLine="420"/>
              <w:rPr>
                <w:rFonts w:ascii="Times New Roman" w:eastAsia="方正仿宋简体" w:hAnsi="Times New Roman"/>
                <w:b/>
                <w:szCs w:val="21"/>
              </w:rPr>
            </w:pPr>
            <w:r w:rsidRPr="00AA717F">
              <w:rPr>
                <w:rFonts w:ascii="Times New Roman" w:eastAsia="方正仿宋简体" w:hAnsi="Times New Roman"/>
                <w:b/>
                <w:szCs w:val="21"/>
              </w:rPr>
              <w:t>“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所有申请材料均不存在虚假记载、误导性陈述或重大遗漏，且电子版文件内容、格式与纸质材料一致。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XXX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股份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(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有限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)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公司全体董事对其真实性、准确性、完整性、一致性承担个别和连带的法律责任。董事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XXX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、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XXX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因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…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（具体和明确的理由）不能保证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XX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材料真实、准确、完整。</w:t>
            </w:r>
            <w:r w:rsidRPr="00AA717F">
              <w:rPr>
                <w:rFonts w:ascii="Times New Roman" w:eastAsia="方正仿宋简体" w:hAnsi="Times New Roman"/>
                <w:szCs w:val="21"/>
              </w:rPr>
              <w:t>”</w:t>
            </w:r>
          </w:p>
          <w:p w:rsidR="00B429C4" w:rsidRPr="00AA717F" w:rsidRDefault="00B429C4" w:rsidP="00B8426B">
            <w:pPr>
              <w:tabs>
                <w:tab w:val="left" w:pos="1985"/>
              </w:tabs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AA717F">
              <w:rPr>
                <w:rFonts w:ascii="Times New Roman" w:eastAsia="方正仿宋简体" w:hAnsi="Times New Roman"/>
                <w:szCs w:val="21"/>
              </w:rPr>
              <w:t xml:space="preserve">                                </w:t>
            </w:r>
          </w:p>
          <w:p w:rsidR="00B429C4" w:rsidRPr="00AA717F" w:rsidRDefault="00B429C4" w:rsidP="00B8426B">
            <w:pPr>
              <w:tabs>
                <w:tab w:val="left" w:pos="1985"/>
              </w:tabs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B429C4" w:rsidRPr="00AA717F" w:rsidRDefault="00B429C4" w:rsidP="00B8426B">
            <w:pPr>
              <w:tabs>
                <w:tab w:val="left" w:pos="1985"/>
              </w:tabs>
              <w:ind w:firstLineChars="900" w:firstLine="1890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AA717F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AA717F">
              <w:rPr>
                <w:rFonts w:ascii="Times New Roman" w:eastAsia="方正仿宋简体" w:hAnsi="Times New Roman"/>
                <w:szCs w:val="21"/>
              </w:rPr>
              <w:t>（全体董事签字处）</w:t>
            </w:r>
          </w:p>
          <w:p w:rsidR="00B429C4" w:rsidRPr="00AA717F" w:rsidRDefault="00B429C4" w:rsidP="00B8426B">
            <w:pPr>
              <w:tabs>
                <w:tab w:val="left" w:pos="1985"/>
              </w:tabs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B429C4" w:rsidRPr="00AA717F" w:rsidRDefault="00B429C4" w:rsidP="00B8426B">
            <w:pPr>
              <w:tabs>
                <w:tab w:val="left" w:pos="1985"/>
              </w:tabs>
              <w:ind w:firstLineChars="2200" w:firstLine="4620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B429C4" w:rsidRPr="00AA717F" w:rsidRDefault="00B429C4" w:rsidP="00B8426B">
            <w:pPr>
              <w:tabs>
                <w:tab w:val="left" w:pos="1985"/>
              </w:tabs>
              <w:ind w:firstLineChars="2200" w:firstLine="4620"/>
              <w:jc w:val="left"/>
              <w:rPr>
                <w:rFonts w:ascii="Times New Roman" w:eastAsia="方正仿宋简体" w:hAnsi="Times New Roman"/>
                <w:szCs w:val="21"/>
              </w:rPr>
            </w:pPr>
          </w:p>
          <w:p w:rsidR="00B429C4" w:rsidRPr="00AA717F" w:rsidRDefault="00B429C4" w:rsidP="00B8426B">
            <w:pPr>
              <w:tabs>
                <w:tab w:val="left" w:pos="1985"/>
              </w:tabs>
              <w:ind w:firstLineChars="2200" w:firstLine="4620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AA717F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XXX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股份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(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有限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)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公司</w:t>
            </w:r>
            <w:r w:rsidRPr="00AA717F">
              <w:rPr>
                <w:rFonts w:ascii="Times New Roman" w:eastAsia="方正仿宋简体" w:hAnsi="Times New Roman"/>
                <w:szCs w:val="21"/>
              </w:rPr>
              <w:t>（签章处）</w:t>
            </w:r>
          </w:p>
          <w:p w:rsidR="00B429C4" w:rsidRPr="00AA717F" w:rsidRDefault="00B429C4" w:rsidP="00B8426B">
            <w:pPr>
              <w:tabs>
                <w:tab w:val="left" w:pos="1985"/>
              </w:tabs>
              <w:rPr>
                <w:rFonts w:ascii="Times New Roman" w:eastAsia="方正仿宋简体" w:hAnsi="Times New Roman"/>
                <w:szCs w:val="21"/>
              </w:rPr>
            </w:pPr>
            <w:r w:rsidRPr="00AA717F">
              <w:rPr>
                <w:rFonts w:ascii="Times New Roman" w:eastAsia="方正仿宋简体" w:hAnsi="Times New Roman"/>
                <w:szCs w:val="21"/>
              </w:rPr>
              <w:t xml:space="preserve">                                                    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20XX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年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月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X</w:t>
            </w:r>
            <w:r w:rsidRPr="00AA717F">
              <w:rPr>
                <w:rFonts w:ascii="Times New Roman" w:eastAsia="方正仿宋简体" w:hAnsi="Times New Roman"/>
                <w:b/>
                <w:szCs w:val="21"/>
              </w:rPr>
              <w:t>日</w:t>
            </w:r>
          </w:p>
        </w:tc>
      </w:tr>
    </w:tbl>
    <w:p w:rsidR="00B429C4" w:rsidRPr="00AA717F" w:rsidRDefault="00B429C4" w:rsidP="00B429C4">
      <w:pPr>
        <w:rPr>
          <w:rFonts w:ascii="Times New Roman" w:eastAsia="方正仿宋简体" w:hAnsi="Times New Roman"/>
          <w:sz w:val="32"/>
          <w:szCs w:val="32"/>
        </w:rPr>
      </w:pPr>
      <w:r w:rsidRPr="00AA717F">
        <w:rPr>
          <w:rFonts w:ascii="Times New Roman" w:eastAsia="方正仿宋简体" w:hAnsi="Times New Roman"/>
          <w:sz w:val="32"/>
          <w:szCs w:val="32"/>
        </w:rPr>
        <w:br w:type="page"/>
      </w:r>
    </w:p>
    <w:p w:rsidR="00C450DD" w:rsidRPr="00B429C4" w:rsidRDefault="00C450DD" w:rsidP="00B429C4"/>
    <w:sectPr w:rsidR="00C450DD" w:rsidRPr="00B4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69"/>
    <w:rsid w:val="00215C69"/>
    <w:rsid w:val="00B429C4"/>
    <w:rsid w:val="00C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2017-09-26T09:05:00Z</dcterms:created>
  <dcterms:modified xsi:type="dcterms:W3CDTF">2017-09-26T09:05:00Z</dcterms:modified>
</cp:coreProperties>
</file>