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C1" w:rsidRPr="009F67EC" w:rsidRDefault="00DF21C1" w:rsidP="00DF21C1">
      <w:pPr>
        <w:autoSpaceDE w:val="0"/>
        <w:autoSpaceDN w:val="0"/>
        <w:adjustRightInd w:val="0"/>
        <w:spacing w:line="241" w:lineRule="atLeast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附件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4</w:t>
      </w:r>
    </w:p>
    <w:p w:rsidR="00DF21C1" w:rsidRPr="009F67EC" w:rsidRDefault="00DF21C1" w:rsidP="00DF21C1">
      <w:pPr>
        <w:autoSpaceDE w:val="0"/>
        <w:autoSpaceDN w:val="0"/>
        <w:adjustRightInd w:val="0"/>
        <w:spacing w:before="476" w:line="241" w:lineRule="atLeast"/>
        <w:jc w:val="center"/>
        <w:textAlignment w:val="center"/>
        <w:rPr>
          <w:rFonts w:ascii="方正黑体简体" w:eastAsia="方正黑体简体" w:cs="方正黑体简体"/>
          <w:color w:val="000000"/>
          <w:kern w:val="0"/>
          <w:sz w:val="28"/>
          <w:szCs w:val="28"/>
          <w:lang w:val="zh-CN"/>
        </w:rPr>
      </w:pPr>
      <w:r w:rsidRPr="009F67EC">
        <w:rPr>
          <w:rFonts w:ascii="方正黑体简体" w:eastAsia="方正黑体简体" w:cs="方正黑体简体" w:hint="eastAsia"/>
          <w:color w:val="000000"/>
          <w:kern w:val="0"/>
          <w:sz w:val="28"/>
          <w:szCs w:val="28"/>
          <w:lang w:val="zh-CN"/>
        </w:rPr>
        <w:t>挂牌公司申请出具股份登记函的报告模板</w:t>
      </w:r>
      <w:r>
        <w:rPr>
          <w:rFonts w:ascii="方正黑体简体" w:eastAsia="方正黑体简体" w:cs="方正黑体简体"/>
          <w:color w:val="000000"/>
          <w:kern w:val="0"/>
          <w:sz w:val="28"/>
          <w:szCs w:val="28"/>
          <w:lang w:val="zh-CN"/>
        </w:rPr>
        <w:br/>
      </w:r>
      <w:bookmarkStart w:id="0" w:name="_GoBack"/>
      <w:bookmarkEnd w:id="0"/>
      <w:r w:rsidRPr="009F67EC">
        <w:rPr>
          <w:rFonts w:ascii="方正黑体简体" w:eastAsia="方正黑体简体" w:cs="方正黑体简体" w:hint="eastAsia"/>
          <w:color w:val="000000"/>
          <w:kern w:val="0"/>
          <w:sz w:val="28"/>
          <w:szCs w:val="28"/>
          <w:lang w:val="zh-CN"/>
        </w:rPr>
        <w:t>（经中国证监会核准的股票发行适用）</w:t>
      </w:r>
    </w:p>
    <w:p w:rsidR="00DF21C1" w:rsidRPr="009F67EC" w:rsidRDefault="00DF21C1" w:rsidP="00DF21C1">
      <w:pPr>
        <w:autoSpaceDE w:val="0"/>
        <w:autoSpaceDN w:val="0"/>
        <w:adjustRightInd w:val="0"/>
        <w:spacing w:before="238" w:after="476" w:line="241" w:lineRule="atLeast"/>
        <w:jc w:val="center"/>
        <w:textAlignment w:val="center"/>
        <w:rPr>
          <w:rFonts w:ascii="华文仿宋" w:eastAsia="华文仿宋" w:cs="华文仿宋"/>
          <w:color w:val="000000"/>
          <w:kern w:val="0"/>
          <w:sz w:val="20"/>
          <w:szCs w:val="20"/>
          <w:lang w:val="zh-CN"/>
        </w:rPr>
      </w:pPr>
      <w:r w:rsidRPr="009F67EC">
        <w:rPr>
          <w:rFonts w:ascii="华文仿宋" w:eastAsia="华文仿宋" w:cs="华文仿宋"/>
          <w:color w:val="000000"/>
          <w:kern w:val="0"/>
          <w:sz w:val="20"/>
          <w:szCs w:val="20"/>
          <w:lang w:val="zh-CN"/>
        </w:rPr>
        <w:t>XXXX</w:t>
      </w:r>
      <w:r w:rsidRPr="009F67EC">
        <w:rPr>
          <w:rFonts w:ascii="华文仿宋" w:eastAsia="华文仿宋" w:cs="华文仿宋" w:hint="eastAsia"/>
          <w:color w:val="000000"/>
          <w:kern w:val="0"/>
          <w:sz w:val="20"/>
          <w:szCs w:val="20"/>
          <w:lang w:val="zh-CN"/>
        </w:rPr>
        <w:t>股份（有限）公司申请出具股份登记函的报告</w:t>
      </w:r>
    </w:p>
    <w:p w:rsidR="00DF21C1" w:rsidRPr="009F67EC" w:rsidRDefault="00DF21C1" w:rsidP="00DF21C1">
      <w:pPr>
        <w:autoSpaceDE w:val="0"/>
        <w:autoSpaceDN w:val="0"/>
        <w:adjustRightInd w:val="0"/>
        <w:spacing w:line="241" w:lineRule="atLeast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 w:hint="eastAsia"/>
          <w:color w:val="000000"/>
          <w:spacing w:val="7"/>
          <w:kern w:val="0"/>
          <w:sz w:val="18"/>
          <w:szCs w:val="18"/>
          <w:lang w:val="zh-CN"/>
        </w:rPr>
        <w:t>全国中小企业股份转让系统有限责任公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司：</w:t>
      </w:r>
    </w:p>
    <w:p w:rsidR="00DF21C1" w:rsidRPr="009F67EC" w:rsidRDefault="00DF21C1" w:rsidP="00DF21C1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股份（有限）公司经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证券股份有限（或有限责任）公司推荐，于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日在全国中小企业股份转让系统（或原代办股份转让系统）挂牌，证券简称：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，证券代码：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。</w:t>
      </w:r>
    </w:p>
    <w:p w:rsidR="00DF21C1" w:rsidRPr="009F67EC" w:rsidRDefault="00DF21C1" w:rsidP="00DF21C1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于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日召开董事会，审议通过了拟进行股票发行的决议和本次股票发行方案。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日公司召开临时股东大会，经出席会议的有表决权股东所持表决权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2/3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以上通过，决议批准本次股票发行。</w:t>
      </w:r>
    </w:p>
    <w:p w:rsidR="00DF21C1" w:rsidRPr="009F67EC" w:rsidRDefault="00DF21C1" w:rsidP="00DF21C1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日，中国证监会以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号文核准本次股票发行。</w:t>
      </w:r>
    </w:p>
    <w:p w:rsidR="00DF21C1" w:rsidRPr="009F67EC" w:rsidRDefault="00DF21C1" w:rsidP="00DF21C1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日至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日，发行对象就本次股票发行的股份进行了认购。本次股票发行股份总计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万股，其中限售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万股，不予限售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万股（详见附表）。</w:t>
      </w:r>
    </w:p>
    <w:p w:rsidR="00DF21C1" w:rsidRPr="009F67EC" w:rsidRDefault="00DF21C1" w:rsidP="00DF21C1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 w:hint="eastAsia"/>
          <w:color w:val="000000"/>
          <w:spacing w:val="-11"/>
          <w:kern w:val="0"/>
          <w:sz w:val="18"/>
          <w:szCs w:val="18"/>
          <w:lang w:val="zh-CN"/>
        </w:rPr>
        <w:t>现特向贵公司申请出具股份登记函。</w:t>
      </w:r>
    </w:p>
    <w:p w:rsidR="00DF21C1" w:rsidRPr="009F67EC" w:rsidRDefault="00DF21C1" w:rsidP="00DF21C1">
      <w:pPr>
        <w:autoSpaceDE w:val="0"/>
        <w:autoSpaceDN w:val="0"/>
        <w:adjustRightInd w:val="0"/>
        <w:spacing w:line="241" w:lineRule="atLeast"/>
        <w:ind w:firstLine="367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</w:p>
    <w:p w:rsidR="00DF21C1" w:rsidRPr="009F67EC" w:rsidRDefault="00DF21C1" w:rsidP="00DF21C1">
      <w:pPr>
        <w:autoSpaceDE w:val="0"/>
        <w:autoSpaceDN w:val="0"/>
        <w:adjustRightInd w:val="0"/>
        <w:spacing w:line="241" w:lineRule="atLeast"/>
        <w:ind w:right="367" w:firstLine="367"/>
        <w:jc w:val="right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股份（有限）公司</w:t>
      </w:r>
    </w:p>
    <w:p w:rsidR="00DF21C1" w:rsidRPr="009F67EC" w:rsidRDefault="00DF21C1" w:rsidP="00DF21C1">
      <w:pPr>
        <w:autoSpaceDE w:val="0"/>
        <w:autoSpaceDN w:val="0"/>
        <w:adjustRightInd w:val="0"/>
        <w:spacing w:line="241" w:lineRule="atLeast"/>
        <w:ind w:firstLine="367"/>
        <w:jc w:val="center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 xml:space="preserve">           </w:t>
      </w:r>
      <w:r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 xml:space="preserve">                                                             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（盖章）</w:t>
      </w:r>
    </w:p>
    <w:p w:rsidR="00DF21C1" w:rsidRPr="009F67EC" w:rsidRDefault="00DF21C1" w:rsidP="00DF21C1">
      <w:pPr>
        <w:autoSpaceDE w:val="0"/>
        <w:autoSpaceDN w:val="0"/>
        <w:adjustRightInd w:val="0"/>
        <w:spacing w:line="241" w:lineRule="atLeast"/>
        <w:ind w:firstLine="367"/>
        <w:jc w:val="center"/>
        <w:textAlignment w:val="center"/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</w:pP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 xml:space="preserve">            </w:t>
      </w:r>
      <w:r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 xml:space="preserve">                                                           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 xml:space="preserve"> XXXX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年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月</w:t>
      </w:r>
      <w:r w:rsidRPr="009F67EC">
        <w:rPr>
          <w:rFonts w:ascii="方正书宋_GBK" w:eastAsia="方正书宋_GBK" w:cs="方正书宋_GBK"/>
          <w:color w:val="000000"/>
          <w:kern w:val="0"/>
          <w:sz w:val="18"/>
          <w:szCs w:val="18"/>
          <w:lang w:val="zh-CN"/>
        </w:rPr>
        <w:t>XX</w:t>
      </w:r>
      <w:r w:rsidRPr="009F67EC">
        <w:rPr>
          <w:rFonts w:ascii="方正书宋_GBK" w:eastAsia="方正书宋_GBK" w:cs="方正书宋_GBK" w:hint="eastAsia"/>
          <w:color w:val="000000"/>
          <w:kern w:val="0"/>
          <w:sz w:val="18"/>
          <w:szCs w:val="18"/>
          <w:lang w:val="zh-CN"/>
        </w:rPr>
        <w:t>日</w:t>
      </w:r>
    </w:p>
    <w:p w:rsidR="00DF21C1" w:rsidRDefault="00DF21C1" w:rsidP="00DF21C1">
      <w:pPr>
        <w:pStyle w:val="0"/>
        <w:ind w:firstLine="0"/>
      </w:pPr>
      <w:r>
        <w:rPr>
          <w:rFonts w:hint="eastAsia"/>
        </w:rPr>
        <w:t>附表</w:t>
      </w:r>
      <w:r>
        <w:t xml:space="preserve"> </w:t>
      </w:r>
    </w:p>
    <w:p w:rsidR="00DF21C1" w:rsidRDefault="00DF21C1" w:rsidP="00DF21C1">
      <w:pPr>
        <w:pStyle w:val="a3"/>
      </w:pPr>
      <w:r>
        <w:rPr>
          <w:rFonts w:hint="eastAsia"/>
        </w:rPr>
        <w:lastRenderedPageBreak/>
        <w:t>本次发行股票登记明细表</w:t>
      </w:r>
    </w:p>
    <w:p w:rsidR="00DF21C1" w:rsidRDefault="00DF21C1" w:rsidP="00DF21C1">
      <w:pPr>
        <w:pStyle w:val="0"/>
        <w:ind w:firstLine="0"/>
      </w:pPr>
      <w:r>
        <w:rPr>
          <w:rFonts w:hint="eastAsia"/>
          <w:spacing w:val="-4"/>
        </w:rPr>
        <w:t xml:space="preserve">                   公司全称：</w:t>
      </w:r>
      <w:r>
        <w:rPr>
          <w:spacing w:val="-4"/>
        </w:rPr>
        <w:t>XX</w:t>
      </w:r>
      <w:r>
        <w:rPr>
          <w:rFonts w:hint="eastAsia"/>
          <w:spacing w:val="-4"/>
        </w:rPr>
        <w:t>股份（有限）公司</w:t>
      </w:r>
      <w:r>
        <w:rPr>
          <w:rFonts w:hint="eastAsia"/>
          <w:spacing w:val="-4"/>
        </w:rPr>
        <w:t> </w:t>
      </w:r>
      <w:r>
        <w:rPr>
          <w:rFonts w:hint="eastAsia"/>
          <w:spacing w:val="-4"/>
        </w:rPr>
        <w:t>证券简称：</w:t>
      </w:r>
      <w:r>
        <w:rPr>
          <w:spacing w:val="-4"/>
        </w:rPr>
        <w:t>XXXX</w:t>
      </w:r>
      <w:r>
        <w:rPr>
          <w:rFonts w:hint="eastAsia"/>
          <w:spacing w:val="-4"/>
        </w:rPr>
        <w:t> </w:t>
      </w:r>
      <w:r>
        <w:rPr>
          <w:rFonts w:hint="eastAsia"/>
          <w:spacing w:val="-4"/>
        </w:rPr>
        <w:t>证券代码：</w:t>
      </w:r>
      <w:r>
        <w:rPr>
          <w:spacing w:val="-4"/>
        </w:rPr>
        <w:t xml:space="preserve">xxxxxx </w:t>
      </w:r>
      <w:r>
        <w:rPr>
          <w:rFonts w:hint="eastAsia"/>
          <w:spacing w:val="-4"/>
        </w:rPr>
        <w:t> </w:t>
      </w:r>
      <w:r>
        <w:rPr>
          <w:rFonts w:hint="eastAsia"/>
          <w:spacing w:val="-4"/>
        </w:rPr>
        <w:t>单位：股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957"/>
        <w:gridCol w:w="728"/>
        <w:gridCol w:w="1737"/>
        <w:gridCol w:w="951"/>
        <w:gridCol w:w="806"/>
        <w:gridCol w:w="879"/>
      </w:tblGrid>
      <w:tr w:rsidR="00DF21C1" w:rsidTr="00E03F2C">
        <w:trPr>
          <w:trHeight w:val="340"/>
          <w:jc w:val="center"/>
        </w:trPr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6"/>
            </w:pPr>
            <w:r>
              <w:rPr>
                <w:rFonts w:hint="eastAsia"/>
              </w:rPr>
              <w:t>序号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6"/>
            </w:pPr>
            <w:r>
              <w:rPr>
                <w:rFonts w:hint="eastAsia"/>
              </w:rPr>
              <w:t>股东姓名或名称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6"/>
            </w:pPr>
            <w:r>
              <w:rPr>
                <w:rFonts w:hint="eastAsia"/>
              </w:rPr>
              <w:t>任职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6"/>
            </w:pPr>
            <w:r>
              <w:rPr>
                <w:rFonts w:hint="eastAsia"/>
              </w:rPr>
              <w:t>身份证或注册号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6"/>
            </w:pPr>
            <w:r>
              <w:rPr>
                <w:rFonts w:hint="eastAsia"/>
              </w:rPr>
              <w:t>本次股票发行新增股份数量（股）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6"/>
            </w:pPr>
            <w:r>
              <w:rPr>
                <w:rFonts w:hint="eastAsia"/>
              </w:rPr>
              <w:t>本次限售股份数量（股）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6"/>
            </w:pPr>
            <w:r>
              <w:rPr>
                <w:rFonts w:hint="eastAsia"/>
              </w:rPr>
              <w:t>不予限售的股份数量（股）</w:t>
            </w:r>
          </w:p>
        </w:tc>
      </w:tr>
      <w:tr w:rsidR="00DF21C1" w:rsidTr="00E03F2C">
        <w:trPr>
          <w:trHeight w:val="340"/>
          <w:jc w:val="center"/>
        </w:trPr>
        <w:tc>
          <w:tcPr>
            <w:tcW w:w="44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5"/>
            </w:pPr>
            <w:r>
              <w:t>1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DF21C1" w:rsidTr="00E03F2C">
        <w:trPr>
          <w:trHeight w:val="340"/>
          <w:jc w:val="center"/>
        </w:trPr>
        <w:tc>
          <w:tcPr>
            <w:tcW w:w="44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5"/>
            </w:pPr>
            <w:r>
              <w:t>2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DF21C1" w:rsidTr="00E03F2C">
        <w:trPr>
          <w:trHeight w:val="340"/>
          <w:jc w:val="center"/>
        </w:trPr>
        <w:tc>
          <w:tcPr>
            <w:tcW w:w="44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5"/>
            </w:pPr>
            <w:r>
              <w:t>3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  <w:tr w:rsidR="00DF21C1" w:rsidTr="00E03F2C">
        <w:trPr>
          <w:trHeight w:val="340"/>
          <w:jc w:val="center"/>
        </w:trPr>
        <w:tc>
          <w:tcPr>
            <w:tcW w:w="3870" w:type="dxa"/>
            <w:gridSpan w:val="4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5"/>
            </w:pPr>
            <w:r>
              <w:rPr>
                <w:rFonts w:hint="eastAsia"/>
              </w:rPr>
              <w:t>合计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21C1" w:rsidRDefault="00DF21C1" w:rsidP="00E03F2C">
            <w:pPr>
              <w:pStyle w:val="a4"/>
              <w:spacing w:line="240" w:lineRule="auto"/>
              <w:jc w:val="left"/>
              <w:textAlignment w:val="auto"/>
              <w:rPr>
                <w:rFonts w:ascii="方正书宋_GBK" w:eastAsia="方正书宋_GBK" w:cstheme="minorBidi"/>
                <w:color w:val="auto"/>
                <w:lang w:val="en-US"/>
              </w:rPr>
            </w:pPr>
          </w:p>
        </w:tc>
      </w:tr>
    </w:tbl>
    <w:p w:rsidR="00DF21C1" w:rsidRDefault="00DF21C1" w:rsidP="00DF21C1">
      <w:pPr>
        <w:pStyle w:val="0"/>
      </w:pPr>
    </w:p>
    <w:p w:rsidR="00720DEF" w:rsidRPr="00DF21C1" w:rsidRDefault="00720DEF" w:rsidP="00DF21C1"/>
    <w:sectPr w:rsidR="00720DEF" w:rsidRPr="00DF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A"/>
    <w:rsid w:val="00720DEF"/>
    <w:rsid w:val="00B14C28"/>
    <w:rsid w:val="00CE4BC3"/>
    <w:rsid w:val="00DF21C1"/>
    <w:rsid w:val="00E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节"/>
    <w:basedOn w:val="0"/>
    <w:uiPriority w:val="99"/>
    <w:rsid w:val="00E43EDA"/>
    <w:pPr>
      <w:spacing w:before="476" w:after="476"/>
      <w:ind w:firstLine="0"/>
      <w:jc w:val="center"/>
    </w:pPr>
    <w:rPr>
      <w:rFonts w:ascii="方正黑体简体" w:eastAsia="方正黑体简体" w:cs="方正黑体简体"/>
      <w:sz w:val="28"/>
      <w:szCs w:val="28"/>
    </w:rPr>
  </w:style>
  <w:style w:type="paragraph" w:customStyle="1" w:styleId="0">
    <w:name w:val="正文0"/>
    <w:basedOn w:val="a4"/>
    <w:uiPriority w:val="99"/>
    <w:rsid w:val="00E43EDA"/>
    <w:pPr>
      <w:spacing w:line="241" w:lineRule="atLeast"/>
      <w:ind w:firstLine="367"/>
    </w:pPr>
    <w:rPr>
      <w:rFonts w:ascii="方正书宋_GBK" w:eastAsia="方正书宋_GBK" w:cs="方正书宋_GBK"/>
      <w:sz w:val="18"/>
      <w:szCs w:val="18"/>
    </w:rPr>
  </w:style>
  <w:style w:type="paragraph" w:customStyle="1" w:styleId="a4">
    <w:name w:val="[无段落样式]"/>
    <w:rsid w:val="00E43ED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5">
    <w:name w:val="表格文字"/>
    <w:basedOn w:val="0"/>
    <w:uiPriority w:val="99"/>
    <w:rsid w:val="00E43EDA"/>
    <w:pPr>
      <w:spacing w:line="200" w:lineRule="atLeast"/>
      <w:ind w:firstLine="0"/>
      <w:jc w:val="center"/>
    </w:pPr>
    <w:rPr>
      <w:sz w:val="16"/>
      <w:szCs w:val="16"/>
    </w:rPr>
  </w:style>
  <w:style w:type="paragraph" w:customStyle="1" w:styleId="a6">
    <w:name w:val="表头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a7">
    <w:name w:val="黑体居中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5">
    <w:name w:val="段落样式5"/>
    <w:basedOn w:val="a"/>
    <w:uiPriority w:val="99"/>
    <w:rsid w:val="00B14C28"/>
    <w:pPr>
      <w:autoSpaceDE w:val="0"/>
      <w:autoSpaceDN w:val="0"/>
      <w:adjustRightInd w:val="0"/>
      <w:spacing w:line="241" w:lineRule="atLeast"/>
      <w:jc w:val="center"/>
      <w:textAlignment w:val="center"/>
    </w:pPr>
    <w:rPr>
      <w:rFonts w:ascii="方正黑体简体" w:eastAsia="方正黑体简体" w:cs="方正黑体简体"/>
      <w:color w:val="000000"/>
      <w:kern w:val="0"/>
      <w:sz w:val="28"/>
      <w:szCs w:val="2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节"/>
    <w:basedOn w:val="0"/>
    <w:uiPriority w:val="99"/>
    <w:rsid w:val="00E43EDA"/>
    <w:pPr>
      <w:spacing w:before="476" w:after="476"/>
      <w:ind w:firstLine="0"/>
      <w:jc w:val="center"/>
    </w:pPr>
    <w:rPr>
      <w:rFonts w:ascii="方正黑体简体" w:eastAsia="方正黑体简体" w:cs="方正黑体简体"/>
      <w:sz w:val="28"/>
      <w:szCs w:val="28"/>
    </w:rPr>
  </w:style>
  <w:style w:type="paragraph" w:customStyle="1" w:styleId="0">
    <w:name w:val="正文0"/>
    <w:basedOn w:val="a4"/>
    <w:uiPriority w:val="99"/>
    <w:rsid w:val="00E43EDA"/>
    <w:pPr>
      <w:spacing w:line="241" w:lineRule="atLeast"/>
      <w:ind w:firstLine="367"/>
    </w:pPr>
    <w:rPr>
      <w:rFonts w:ascii="方正书宋_GBK" w:eastAsia="方正书宋_GBK" w:cs="方正书宋_GBK"/>
      <w:sz w:val="18"/>
      <w:szCs w:val="18"/>
    </w:rPr>
  </w:style>
  <w:style w:type="paragraph" w:customStyle="1" w:styleId="a4">
    <w:name w:val="[无段落样式]"/>
    <w:rsid w:val="00E43ED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5">
    <w:name w:val="表格文字"/>
    <w:basedOn w:val="0"/>
    <w:uiPriority w:val="99"/>
    <w:rsid w:val="00E43EDA"/>
    <w:pPr>
      <w:spacing w:line="200" w:lineRule="atLeast"/>
      <w:ind w:firstLine="0"/>
      <w:jc w:val="center"/>
    </w:pPr>
    <w:rPr>
      <w:sz w:val="16"/>
      <w:szCs w:val="16"/>
    </w:rPr>
  </w:style>
  <w:style w:type="paragraph" w:customStyle="1" w:styleId="a6">
    <w:name w:val="表头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a7">
    <w:name w:val="黑体居中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5">
    <w:name w:val="段落样式5"/>
    <w:basedOn w:val="a"/>
    <w:uiPriority w:val="99"/>
    <w:rsid w:val="00B14C28"/>
    <w:pPr>
      <w:autoSpaceDE w:val="0"/>
      <w:autoSpaceDN w:val="0"/>
      <w:adjustRightInd w:val="0"/>
      <w:spacing w:line="241" w:lineRule="atLeast"/>
      <w:jc w:val="center"/>
      <w:textAlignment w:val="center"/>
    </w:pPr>
    <w:rPr>
      <w:rFonts w:ascii="方正黑体简体" w:eastAsia="方正黑体简体" w:cs="方正黑体简体"/>
      <w:color w:val="000000"/>
      <w:kern w:val="0"/>
      <w:sz w:val="28"/>
      <w:szCs w:val="2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2017-09-27T06:26:00Z</dcterms:created>
  <dcterms:modified xsi:type="dcterms:W3CDTF">2017-09-27T06:26:00Z</dcterms:modified>
</cp:coreProperties>
</file>