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47C" w:rsidRPr="00F60037" w:rsidRDefault="005B647C" w:rsidP="005B647C">
      <w:pPr>
        <w:rPr>
          <w:rFonts w:eastAsia="仿宋_GB2312"/>
          <w:color w:val="000000"/>
          <w:spacing w:val="8"/>
        </w:rPr>
      </w:pPr>
      <w:r w:rsidRPr="007445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60255" wp14:editId="23B45B5C">
                <wp:simplePos x="0" y="0"/>
                <wp:positionH relativeFrom="column">
                  <wp:posOffset>4419600</wp:posOffset>
                </wp:positionH>
                <wp:positionV relativeFrom="paragraph">
                  <wp:posOffset>6350</wp:posOffset>
                </wp:positionV>
                <wp:extent cx="838200" cy="718185"/>
                <wp:effectExtent l="7620" t="6350" r="11430" b="889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7C" w:rsidRDefault="005B647C" w:rsidP="005B647C">
                            <w:pPr>
                              <w:jc w:val="center"/>
                              <w:rPr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/>
                                <w:sz w:val="84"/>
                                <w:szCs w:val="84"/>
                              </w:rPr>
                              <w:t>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60255" id="矩形 1" o:spid="_x0000_s1026" style="position:absolute;left:0;text-align:left;margin-left:348pt;margin-top:.5pt;width:66pt;height:5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">
                <v:textbox>
                  <w:txbxContent>
                    <w:p w:rsidR="005B647C" w:rsidRDefault="005B647C" w:rsidP="005B647C">
                      <w:pPr>
                        <w:jc w:val="center"/>
                        <w:rPr>
                          <w:sz w:val="84"/>
                          <w:szCs w:val="84"/>
                        </w:rPr>
                      </w:pPr>
                      <w:r>
                        <w:rPr>
                          <w:rFonts w:hint="eastAsia"/>
                          <w:sz w:val="84"/>
                          <w:szCs w:val="84"/>
                        </w:rPr>
                        <w:t>取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 w:rsidRPr="00F60037">
        <w:rPr>
          <w:rFonts w:eastAsia="仿宋_GB2312"/>
          <w:color w:val="000000"/>
          <w:spacing w:val="8"/>
        </w:rPr>
        <w:t>附件四：</w:t>
      </w:r>
    </w:p>
    <w:p w:rsidR="005B647C" w:rsidRPr="00F60037" w:rsidRDefault="005B647C" w:rsidP="005B647C">
      <w:pPr>
        <w:pStyle w:val="CM65"/>
        <w:spacing w:line="240" w:lineRule="atLeast"/>
        <w:jc w:val="both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</w:p>
    <w:p w:rsidR="005B647C" w:rsidRPr="00F60037" w:rsidRDefault="005B647C" w:rsidP="005B647C">
      <w:pPr>
        <w:pStyle w:val="CM65"/>
        <w:spacing w:line="240" w:lineRule="atLeast"/>
        <w:jc w:val="center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上海期货交易所</w:t>
      </w:r>
      <w:r w:rsidRPr="00F60037">
        <w:rPr>
          <w:rFonts w:ascii="Times New Roman" w:eastAsia="仿宋_GB2312" w:cs="Times New Roman"/>
          <w:color w:val="000000"/>
          <w:sz w:val="21"/>
          <w:szCs w:val="21"/>
        </w:rPr>
        <w:t>有价证券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提取清单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 xml:space="preserve">               </w:t>
      </w:r>
    </w:p>
    <w:p w:rsidR="005B647C" w:rsidRPr="00F60037" w:rsidRDefault="005B647C" w:rsidP="005B647C">
      <w:pPr>
        <w:pStyle w:val="CM65"/>
        <w:spacing w:line="240" w:lineRule="atLeast"/>
        <w:jc w:val="center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(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样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 xml:space="preserve">  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本）</w:t>
      </w:r>
    </w:p>
    <w:p w:rsidR="005B647C" w:rsidRPr="00F60037" w:rsidRDefault="005B647C" w:rsidP="005B647C">
      <w:pPr>
        <w:pStyle w:val="CM1"/>
        <w:rPr>
          <w:rFonts w:ascii="Times New Roman"/>
        </w:rPr>
      </w:pPr>
    </w:p>
    <w:p w:rsidR="005B647C" w:rsidRPr="00F60037" w:rsidRDefault="005B647C" w:rsidP="005B647C">
      <w:pPr>
        <w:pStyle w:val="CM1"/>
        <w:rPr>
          <w:rFonts w:ascii="Times New Roman"/>
        </w:rPr>
      </w:pPr>
    </w:p>
    <w:p w:rsidR="005B647C" w:rsidRPr="00F60037" w:rsidRDefault="005B647C" w:rsidP="005B647C">
      <w:pPr>
        <w:pStyle w:val="CM11"/>
        <w:spacing w:line="240" w:lineRule="atLeast"/>
        <w:ind w:firstLineChars="3250" w:firstLine="7345"/>
        <w:jc w:val="both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N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  <w:u w:val="single"/>
        </w:rPr>
        <w:t>o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：</w:t>
      </w:r>
    </w:p>
    <w:p w:rsidR="005B647C" w:rsidRPr="00F60037" w:rsidRDefault="005B647C" w:rsidP="005B647C">
      <w:pPr>
        <w:pStyle w:val="CM1"/>
        <w:rPr>
          <w:rFonts w:ascii="Times New Roman"/>
        </w:rPr>
      </w:pPr>
    </w:p>
    <w:p w:rsidR="005B647C" w:rsidRPr="00F60037" w:rsidRDefault="005B647C" w:rsidP="005B647C">
      <w:pPr>
        <w:pStyle w:val="CM50"/>
        <w:spacing w:line="240" w:lineRule="atLeast"/>
        <w:ind w:firstLineChars="200" w:firstLine="452"/>
        <w:jc w:val="both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会员号：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 xml:space="preserve">       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会员名称：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 xml:space="preserve">             </w:t>
      </w:r>
      <w:r w:rsidRPr="00F60037">
        <w:rPr>
          <w:rFonts w:ascii="Times New Roman" w:eastAsia="仿宋_GB2312" w:cs="Times New Roman"/>
          <w:color w:val="000000"/>
          <w:sz w:val="21"/>
          <w:szCs w:val="21"/>
        </w:rPr>
        <w:t>有价证券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名称：</w:t>
      </w:r>
    </w:p>
    <w:tbl>
      <w:tblPr>
        <w:tblW w:w="8505" w:type="dxa"/>
        <w:tblInd w:w="108" w:type="dxa"/>
        <w:tblLook w:val="0000" w:firstRow="0" w:lastRow="0" w:firstColumn="0" w:lastColumn="0" w:noHBand="0" w:noVBand="0"/>
      </w:tblPr>
      <w:tblGrid>
        <w:gridCol w:w="1479"/>
        <w:gridCol w:w="1128"/>
        <w:gridCol w:w="1130"/>
        <w:gridCol w:w="1128"/>
        <w:gridCol w:w="2517"/>
        <w:gridCol w:w="1123"/>
      </w:tblGrid>
      <w:tr w:rsidR="005B647C" w:rsidRPr="00F60037" w:rsidTr="0020452B">
        <w:trPr>
          <w:trHeight w:val="420"/>
        </w:trPr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起止编号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数量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牌号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仓库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商</w:t>
            </w: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(</w:t>
            </w: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质</w:t>
            </w: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 xml:space="preserve">) </w:t>
            </w: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检有效期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到期日</w:t>
            </w:r>
          </w:p>
        </w:tc>
      </w:tr>
      <w:tr w:rsidR="005B647C" w:rsidRPr="00F60037" w:rsidTr="0020452B">
        <w:trPr>
          <w:trHeight w:val="420"/>
        </w:trPr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</w:tr>
      <w:tr w:rsidR="005B647C" w:rsidRPr="00F60037" w:rsidTr="0020452B">
        <w:trPr>
          <w:trHeight w:val="420"/>
        </w:trPr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</w:tr>
      <w:tr w:rsidR="005B647C" w:rsidRPr="00F60037" w:rsidTr="0020452B">
        <w:trPr>
          <w:trHeight w:val="420"/>
        </w:trPr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</w:tr>
      <w:tr w:rsidR="005B647C" w:rsidRPr="00F60037" w:rsidTr="0020452B">
        <w:trPr>
          <w:trHeight w:val="420"/>
        </w:trPr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</w:tr>
      <w:tr w:rsidR="005B647C" w:rsidRPr="00F60037" w:rsidTr="0020452B">
        <w:trPr>
          <w:trHeight w:val="420"/>
        </w:trPr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</w:tr>
      <w:tr w:rsidR="005B647C" w:rsidRPr="00F60037" w:rsidTr="0020452B">
        <w:trPr>
          <w:trHeight w:val="420"/>
        </w:trPr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</w:tr>
      <w:tr w:rsidR="005B647C" w:rsidRPr="00F60037" w:rsidTr="0020452B">
        <w:trPr>
          <w:trHeight w:val="420"/>
        </w:trPr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</w:tr>
      <w:tr w:rsidR="005B647C" w:rsidRPr="00F60037" w:rsidTr="0020452B">
        <w:trPr>
          <w:trHeight w:val="420"/>
        </w:trPr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</w:tr>
      <w:tr w:rsidR="005B647C" w:rsidRPr="00F60037" w:rsidTr="0020452B">
        <w:trPr>
          <w:trHeight w:val="420"/>
        </w:trPr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</w:tr>
      <w:tr w:rsidR="005B647C" w:rsidRPr="00F60037" w:rsidTr="0020452B">
        <w:trPr>
          <w:trHeight w:val="420"/>
        </w:trPr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</w:tr>
      <w:tr w:rsidR="005B647C" w:rsidRPr="00F60037" w:rsidTr="0020452B">
        <w:trPr>
          <w:trHeight w:val="420"/>
        </w:trPr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</w:tr>
      <w:tr w:rsidR="005B647C" w:rsidRPr="00F60037" w:rsidTr="0020452B">
        <w:trPr>
          <w:trHeight w:val="420"/>
        </w:trPr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总</w:t>
            </w: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 xml:space="preserve"> </w:t>
            </w: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计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张</w:t>
            </w:r>
          </w:p>
        </w:tc>
        <w:tc>
          <w:tcPr>
            <w:tcW w:w="25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吨（或千克）</w:t>
            </w:r>
          </w:p>
        </w:tc>
        <w:tc>
          <w:tcPr>
            <w:tcW w:w="11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</w:tr>
      <w:tr w:rsidR="005B647C" w:rsidRPr="00F60037" w:rsidTr="0020452B">
        <w:trPr>
          <w:trHeight w:val="420"/>
        </w:trPr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备</w:t>
            </w: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 xml:space="preserve"> </w:t>
            </w: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注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5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center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</w:tr>
    </w:tbl>
    <w:p w:rsidR="005B647C" w:rsidRPr="00F60037" w:rsidRDefault="005B647C" w:rsidP="005B647C">
      <w:pPr>
        <w:pStyle w:val="CM11"/>
        <w:spacing w:line="240" w:lineRule="atLeast"/>
        <w:ind w:firstLineChars="200" w:firstLine="452"/>
        <w:jc w:val="both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</w:p>
    <w:tbl>
      <w:tblPr>
        <w:tblpPr w:topFromText="180" w:bottomFromText="180" w:vertAnchor="text" w:tblpXSpec="center" w:tblpYSpec="bottom"/>
        <w:tblOverlap w:val="never"/>
        <w:tblW w:w="0" w:type="auto"/>
        <w:tblLook w:val="0000" w:firstRow="0" w:lastRow="0" w:firstColumn="0" w:lastColumn="0" w:noHBand="0" w:noVBand="0"/>
      </w:tblPr>
      <w:tblGrid>
        <w:gridCol w:w="2207"/>
        <w:gridCol w:w="3869"/>
        <w:gridCol w:w="442"/>
        <w:gridCol w:w="894"/>
        <w:gridCol w:w="148"/>
        <w:gridCol w:w="746"/>
      </w:tblGrid>
      <w:tr w:rsidR="005B647C" w:rsidRPr="00F60037" w:rsidTr="0020452B">
        <w:trPr>
          <w:gridAfter w:val="1"/>
          <w:wAfter w:w="734" w:type="dxa"/>
          <w:trHeight w:val="299"/>
        </w:trPr>
        <w:tc>
          <w:tcPr>
            <w:tcW w:w="2339" w:type="dxa"/>
          </w:tcPr>
          <w:p w:rsidR="005B647C" w:rsidRPr="00F60037" w:rsidRDefault="005B647C" w:rsidP="002D7863">
            <w:pPr>
              <w:pStyle w:val="CM11"/>
              <w:spacing w:line="240" w:lineRule="atLeast"/>
              <w:jc w:val="both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lastRenderedPageBreak/>
              <w:t>会员</w:t>
            </w: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4017" w:type="dxa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850" w:firstLine="1921"/>
              <w:jc w:val="both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交易所</w:t>
            </w:r>
          </w:p>
        </w:tc>
        <w:tc>
          <w:tcPr>
            <w:tcW w:w="1451" w:type="dxa"/>
            <w:gridSpan w:val="3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both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</w:tr>
      <w:tr w:rsidR="005B647C" w:rsidRPr="00F60037" w:rsidTr="0020452B">
        <w:trPr>
          <w:gridAfter w:val="1"/>
          <w:wAfter w:w="734" w:type="dxa"/>
          <w:trHeight w:val="419"/>
        </w:trPr>
        <w:tc>
          <w:tcPr>
            <w:tcW w:w="2339" w:type="dxa"/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jc w:val="both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结算交割员：</w:t>
            </w: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 xml:space="preserve">                   </w:t>
            </w:r>
          </w:p>
        </w:tc>
        <w:tc>
          <w:tcPr>
            <w:tcW w:w="4017" w:type="dxa"/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both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 xml:space="preserve">            </w:t>
            </w: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经办人：</w:t>
            </w:r>
          </w:p>
        </w:tc>
        <w:tc>
          <w:tcPr>
            <w:tcW w:w="1451" w:type="dxa"/>
            <w:gridSpan w:val="3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both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</w:tr>
      <w:tr w:rsidR="005B647C" w:rsidRPr="00F60037" w:rsidTr="0020452B">
        <w:trPr>
          <w:gridAfter w:val="1"/>
          <w:wAfter w:w="734" w:type="dxa"/>
          <w:trHeight w:val="422"/>
        </w:trPr>
        <w:tc>
          <w:tcPr>
            <w:tcW w:w="2339" w:type="dxa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both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4017" w:type="dxa"/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850" w:firstLine="1921"/>
              <w:jc w:val="both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复核人：</w:t>
            </w:r>
          </w:p>
        </w:tc>
        <w:tc>
          <w:tcPr>
            <w:tcW w:w="1451" w:type="dxa"/>
            <w:gridSpan w:val="3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both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</w:tr>
      <w:tr w:rsidR="005B647C" w:rsidRPr="00F60037" w:rsidTr="0020452B">
        <w:trPr>
          <w:gridAfter w:val="1"/>
          <w:wAfter w:w="734" w:type="dxa"/>
          <w:trHeight w:val="419"/>
        </w:trPr>
        <w:tc>
          <w:tcPr>
            <w:tcW w:w="2339" w:type="dxa"/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jc w:val="both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会员单位（盖章</w:t>
            </w: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 xml:space="preserve">) </w:t>
            </w: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：</w:t>
            </w:r>
          </w:p>
        </w:tc>
        <w:tc>
          <w:tcPr>
            <w:tcW w:w="4017" w:type="dxa"/>
            <w:vAlign w:val="center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850" w:firstLine="1921"/>
              <w:jc w:val="both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经办部门</w:t>
            </w: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(</w:t>
            </w: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盖章</w:t>
            </w: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 xml:space="preserve">) </w:t>
            </w: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：</w:t>
            </w:r>
          </w:p>
        </w:tc>
        <w:tc>
          <w:tcPr>
            <w:tcW w:w="1451" w:type="dxa"/>
            <w:gridSpan w:val="3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both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</w:tr>
      <w:tr w:rsidR="005B647C" w:rsidRPr="00F60037" w:rsidTr="0020452B">
        <w:trPr>
          <w:trHeight w:val="291"/>
        </w:trPr>
        <w:tc>
          <w:tcPr>
            <w:tcW w:w="2339" w:type="dxa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both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4017" w:type="dxa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both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</w:p>
          <w:p w:rsidR="005B647C" w:rsidRPr="00F60037" w:rsidRDefault="005B647C" w:rsidP="002D7863">
            <w:pPr>
              <w:pStyle w:val="CM1"/>
              <w:rPr>
                <w:rFonts w:ascii="Times New Roman"/>
              </w:rPr>
            </w:pPr>
          </w:p>
        </w:tc>
        <w:tc>
          <w:tcPr>
            <w:tcW w:w="433" w:type="dxa"/>
            <w:vAlign w:val="bottom"/>
          </w:tcPr>
          <w:p w:rsidR="005B647C" w:rsidRPr="00F60037" w:rsidRDefault="005B647C" w:rsidP="002D7863">
            <w:pPr>
              <w:pStyle w:val="CM11"/>
              <w:spacing w:line="240" w:lineRule="atLeast"/>
              <w:jc w:val="both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年</w:t>
            </w: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876" w:type="dxa"/>
            <w:vAlign w:val="bottom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both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月</w:t>
            </w: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876" w:type="dxa"/>
            <w:gridSpan w:val="2"/>
            <w:vAlign w:val="bottom"/>
          </w:tcPr>
          <w:p w:rsidR="005B647C" w:rsidRPr="00F60037" w:rsidRDefault="005B647C" w:rsidP="002D7863">
            <w:pPr>
              <w:pStyle w:val="CM11"/>
              <w:spacing w:line="240" w:lineRule="atLeast"/>
              <w:ind w:firstLineChars="200" w:firstLine="452"/>
              <w:jc w:val="both"/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 w:cs="Times New Roman"/>
                <w:color w:val="000000"/>
                <w:spacing w:val="8"/>
                <w:kern w:val="2"/>
                <w:sz w:val="21"/>
                <w:szCs w:val="21"/>
              </w:rPr>
              <w:t>日</w:t>
            </w:r>
          </w:p>
        </w:tc>
      </w:tr>
    </w:tbl>
    <w:p w:rsidR="005B647C" w:rsidRDefault="005B647C" w:rsidP="005B647C">
      <w:pPr>
        <w:pStyle w:val="CM11"/>
        <w:spacing w:line="240" w:lineRule="atLeast"/>
        <w:jc w:val="both"/>
      </w:pPr>
      <w:r>
        <w:t xml:space="preserve"> </w:t>
      </w:r>
    </w:p>
    <w:p w:rsidR="00A75FFA" w:rsidRDefault="00A75FFA"/>
    <w:sectPr w:rsidR="00A75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DaBiaoSong-B06S">
    <w:altName w:val="宋体"/>
    <w:charset w:val="86"/>
    <w:family w:val="roman"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7C"/>
    <w:rsid w:val="00551C89"/>
    <w:rsid w:val="005B647C"/>
    <w:rsid w:val="00A75FFA"/>
    <w:rsid w:val="00BA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31FE0-D548-49E8-82D6-21AECC36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647C"/>
    <w:pPr>
      <w:widowControl w:val="0"/>
      <w:jc w:val="both"/>
    </w:pPr>
    <w:rPr>
      <w:rFonts w:cs="Times New Roman"/>
      <w:szCs w:val="21"/>
    </w:rPr>
  </w:style>
  <w:style w:type="paragraph" w:styleId="1">
    <w:name w:val="heading 1"/>
    <w:basedOn w:val="a"/>
    <w:next w:val="a"/>
    <w:link w:val="10"/>
    <w:autoRedefine/>
    <w:uiPriority w:val="9"/>
    <w:qFormat/>
    <w:rsid w:val="00551C89"/>
    <w:pPr>
      <w:keepNext/>
      <w:keepLines/>
      <w:spacing w:beforeLines="50" w:before="50" w:afterLines="50" w:after="50" w:line="360" w:lineRule="auto"/>
      <w:outlineLvl w:val="0"/>
    </w:pPr>
    <w:rPr>
      <w:rFonts w:cstheme="minorBidi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51C89"/>
    <w:pPr>
      <w:keepNext/>
      <w:keepLines/>
      <w:spacing w:line="360" w:lineRule="auto"/>
      <w:ind w:firstLineChars="200" w:firstLine="200"/>
      <w:outlineLvl w:val="1"/>
    </w:pPr>
    <w:rPr>
      <w:rFonts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C89"/>
    <w:rPr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551C89"/>
    <w:rPr>
      <w:rFonts w:cstheme="majorBidi"/>
      <w:b/>
      <w:bCs/>
      <w:sz w:val="24"/>
      <w:szCs w:val="32"/>
    </w:rPr>
  </w:style>
  <w:style w:type="paragraph" w:customStyle="1" w:styleId="CM1">
    <w:name w:val="CM1"/>
    <w:basedOn w:val="a"/>
    <w:next w:val="a"/>
    <w:rsid w:val="005B647C"/>
    <w:pPr>
      <w:autoSpaceDE w:val="0"/>
      <w:autoSpaceDN w:val="0"/>
      <w:adjustRightInd w:val="0"/>
      <w:jc w:val="left"/>
    </w:pPr>
    <w:rPr>
      <w:rFonts w:ascii="FZDaBiaoSong-B06S" w:eastAsia="FZDaBiaoSong-B06S"/>
      <w:kern w:val="0"/>
      <w:sz w:val="24"/>
      <w:szCs w:val="24"/>
    </w:rPr>
  </w:style>
  <w:style w:type="paragraph" w:customStyle="1" w:styleId="CM11">
    <w:name w:val="CM11"/>
    <w:basedOn w:val="a"/>
    <w:next w:val="a"/>
    <w:rsid w:val="005B647C"/>
    <w:pPr>
      <w:autoSpaceDE w:val="0"/>
      <w:autoSpaceDN w:val="0"/>
      <w:adjustRightInd w:val="0"/>
      <w:spacing w:line="403" w:lineRule="atLeast"/>
      <w:jc w:val="left"/>
    </w:pPr>
    <w:rPr>
      <w:rFonts w:ascii="FZDaBiaoSong-B06S" w:eastAsia="FZDaBiaoSong-B06S" w:cs="FZDaBiaoSong-B06S"/>
      <w:kern w:val="0"/>
      <w:sz w:val="24"/>
      <w:szCs w:val="24"/>
    </w:rPr>
  </w:style>
  <w:style w:type="paragraph" w:customStyle="1" w:styleId="CM50">
    <w:name w:val="CM50"/>
    <w:basedOn w:val="a"/>
    <w:next w:val="a"/>
    <w:rsid w:val="005B647C"/>
    <w:pPr>
      <w:autoSpaceDE w:val="0"/>
      <w:autoSpaceDN w:val="0"/>
      <w:adjustRightInd w:val="0"/>
      <w:spacing w:line="403" w:lineRule="atLeast"/>
      <w:jc w:val="left"/>
    </w:pPr>
    <w:rPr>
      <w:rFonts w:ascii="FZDaBiaoSong-B06S" w:eastAsia="FZDaBiaoSong-B06S" w:cs="FZDaBiaoSong-B06S"/>
      <w:kern w:val="0"/>
      <w:sz w:val="24"/>
      <w:szCs w:val="24"/>
    </w:rPr>
  </w:style>
  <w:style w:type="paragraph" w:customStyle="1" w:styleId="CM65">
    <w:name w:val="CM65"/>
    <w:basedOn w:val="a"/>
    <w:next w:val="a"/>
    <w:rsid w:val="005B647C"/>
    <w:pPr>
      <w:autoSpaceDE w:val="0"/>
      <w:autoSpaceDN w:val="0"/>
      <w:adjustRightInd w:val="0"/>
      <w:jc w:val="left"/>
    </w:pPr>
    <w:rPr>
      <w:rFonts w:ascii="FZDaBiaoSong-B06S" w:eastAsia="FZDaBiaoSong-B06S" w:cs="FZDaBiaoSong-B06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Susu</dc:creator>
  <cp:keywords/>
  <dc:description/>
  <cp:lastModifiedBy>Li Susu</cp:lastModifiedBy>
  <cp:revision>1</cp:revision>
  <dcterms:created xsi:type="dcterms:W3CDTF">2019-10-28T06:17:00Z</dcterms:created>
  <dcterms:modified xsi:type="dcterms:W3CDTF">2019-10-28T06:17:00Z</dcterms:modified>
</cp:coreProperties>
</file>