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中国银保监会（xx监管局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/分局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黑体"/>
          <w:sz w:val="44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现场检查报告</w:t>
      </w: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检查项目：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检查对象：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检查对象</w:t>
      </w:r>
      <w:r>
        <w:rPr>
          <w:rFonts w:hint="eastAsia" w:ascii="仿宋_GB2312" w:eastAsia="仿宋_GB2312"/>
          <w:sz w:val="32"/>
          <w:szCs w:val="32"/>
          <w:lang w:eastAsia="zh-CN"/>
        </w:rPr>
        <w:t>主要</w:t>
      </w:r>
      <w:r>
        <w:rPr>
          <w:rFonts w:hint="eastAsia" w:ascii="仿宋_GB2312" w:eastAsia="仿宋_GB2312"/>
          <w:sz w:val="32"/>
          <w:szCs w:val="32"/>
        </w:rPr>
        <w:t>负责人：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检查组组长：（签字）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检查组主查人：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检查期间：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报告完成日期：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sz w:val="30"/>
        </w:rPr>
      </w:pPr>
    </w:p>
    <w:tbl>
      <w:tblPr>
        <w:tblStyle w:val="6"/>
        <w:tblpPr w:leftFromText="180" w:rightFromText="180" w:vertAnchor="text" w:horzAnchor="margin" w:tblpXSpec="center" w:tblpY="934"/>
        <w:tblW w:w="6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840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本检查报告是由中国银行保险监督管理委员会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检查</w:t>
            </w:r>
            <w:r>
              <w:rPr>
                <w:rFonts w:hint="eastAsia" w:ascii="仿宋_GB2312" w:eastAsia="仿宋_GB2312"/>
                <w:sz w:val="28"/>
                <w:szCs w:val="24"/>
              </w:rPr>
              <w:t>人员依据《中华人民共和国银行业监督管理法》、《中华人民共和国保险法》等有关监管法规对检查对象实施现场检查后形成的。资料来源于检查对象提供的业务、财务信息及有关档案。本报告在检查及后续处理期间必须严格保密。</w:t>
            </w:r>
          </w:p>
        </w:tc>
      </w:tr>
    </w:tbl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/>
    <w:p>
      <w:pPr>
        <w:pStyle w:val="7"/>
      </w:pPr>
    </w:p>
    <w:p>
      <w:pPr>
        <w:pStyle w:val="7"/>
      </w:pPr>
    </w:p>
    <w:p>
      <w:pPr>
        <w:pStyle w:val="8"/>
        <w:ind w:firstLine="640" w:firstLineChars="200"/>
        <w:outlineLvl w:val="9"/>
        <w:rPr>
          <w:rFonts w:hAnsi="宋体"/>
        </w:rPr>
      </w:pPr>
      <w:bookmarkStart w:id="0" w:name="_Toc391368222"/>
      <w:r>
        <w:rPr>
          <w:rFonts w:hint="eastAsia" w:hAnsi="宋体"/>
        </w:rPr>
        <w:t>一、现场检查工作开展情况</w:t>
      </w:r>
      <w:bookmarkEnd w:id="0"/>
    </w:p>
    <w:p>
      <w:pPr>
        <w:pStyle w:val="8"/>
        <w:ind w:firstLine="640" w:firstLineChars="200"/>
        <w:outlineLvl w:val="9"/>
        <w:rPr>
          <w:rFonts w:ascii="仿宋_GB2312" w:hAnsi="宋体" w:eastAsia="仿宋_GB2312"/>
        </w:rPr>
      </w:pPr>
      <w:r>
        <w:rPr>
          <w:rFonts w:hint="eastAsia" w:ascii="仿宋_GB2312" w:hAnsi="Calibri" w:eastAsia="仿宋_GB2312"/>
        </w:rPr>
        <w:t>……</w:t>
      </w:r>
    </w:p>
    <w:p>
      <w:pPr>
        <w:pStyle w:val="8"/>
        <w:ind w:firstLine="640" w:firstLineChars="200"/>
        <w:outlineLvl w:val="9"/>
        <w:rPr>
          <w:rFonts w:hAnsi="宋体"/>
        </w:rPr>
      </w:pPr>
      <w:bookmarkStart w:id="1" w:name="_Toc391368223"/>
      <w:r>
        <w:rPr>
          <w:rFonts w:hint="eastAsia" w:hAnsi="宋体"/>
        </w:rPr>
        <w:t>二、</w:t>
      </w:r>
      <w:bookmarkEnd w:id="1"/>
      <w:r>
        <w:rPr>
          <w:rFonts w:hint="eastAsia" w:hAnsi="宋体"/>
        </w:rPr>
        <w:t>检查对象基本情况</w:t>
      </w:r>
    </w:p>
    <w:p>
      <w:pPr>
        <w:pStyle w:val="8"/>
        <w:ind w:firstLine="640" w:firstLineChars="200"/>
        <w:outlineLvl w:val="9"/>
        <w:rPr>
          <w:rFonts w:hAnsi="宋体"/>
        </w:rPr>
      </w:pPr>
      <w:r>
        <w:rPr>
          <w:rFonts w:hint="eastAsia" w:ascii="仿宋_GB2312" w:hAnsi="Calibri" w:eastAsia="仿宋_GB2312"/>
        </w:rPr>
        <w:t>……</w:t>
      </w:r>
    </w:p>
    <w:p>
      <w:pPr>
        <w:pStyle w:val="8"/>
        <w:ind w:firstLine="640" w:firstLineChars="200"/>
        <w:outlineLvl w:val="9"/>
        <w:rPr>
          <w:rFonts w:hAnsi="宋体"/>
        </w:rPr>
      </w:pPr>
      <w:r>
        <w:rPr>
          <w:rFonts w:hint="eastAsia" w:hAnsi="宋体"/>
        </w:rPr>
        <w:t>三、检查发现的问题和风险及其定性和定性依据</w:t>
      </w:r>
    </w:p>
    <w:p>
      <w:pPr>
        <w:pStyle w:val="8"/>
        <w:ind w:firstLine="640" w:firstLineChars="200"/>
        <w:outlineLvl w:val="9"/>
        <w:rPr>
          <w:rFonts w:hAnsi="宋体"/>
        </w:rPr>
      </w:pPr>
      <w:r>
        <w:rPr>
          <w:rFonts w:hint="eastAsia" w:ascii="仿宋_GB2312" w:hAnsi="Calibri" w:eastAsia="仿宋_GB2312"/>
        </w:rPr>
        <w:t>……</w:t>
      </w:r>
    </w:p>
    <w:p>
      <w:pPr>
        <w:pStyle w:val="8"/>
        <w:ind w:firstLine="640" w:firstLineChars="200"/>
        <w:jc w:val="left"/>
        <w:outlineLvl w:val="9"/>
        <w:rPr>
          <w:rFonts w:hAnsi="宋体"/>
        </w:rPr>
      </w:pPr>
      <w:r>
        <w:rPr>
          <w:rFonts w:hint="eastAsia" w:hAnsi="宋体"/>
        </w:rPr>
        <w:t>四、处理建议及处理依据</w:t>
      </w:r>
    </w:p>
    <w:p>
      <w:pPr>
        <w:pStyle w:val="8"/>
        <w:ind w:firstLine="640" w:firstLineChars="200"/>
        <w:outlineLvl w:val="9"/>
        <w:rPr>
          <w:rFonts w:hAnsi="宋体"/>
        </w:rPr>
      </w:pPr>
      <w:r>
        <w:rPr>
          <w:rFonts w:hint="eastAsia" w:ascii="仿宋_GB2312" w:hAnsi="Calibri" w:eastAsia="仿宋_GB2312"/>
        </w:rPr>
        <w:t>……</w:t>
      </w:r>
    </w:p>
    <w:p>
      <w:pPr>
        <w:spacing w:line="560" w:lineRule="exact"/>
        <w:ind w:firstLine="616" w:firstLineChars="200"/>
        <w:rPr>
          <w:rFonts w:ascii="黑体" w:hAnsi="仿宋_GB2312" w:eastAsia="黑体" w:cs="仿宋_GB2312"/>
          <w:spacing w:val="-6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����_GB2312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0C2F"/>
    <w:rsid w:val="00000784"/>
    <w:rsid w:val="00006F95"/>
    <w:rsid w:val="000134E9"/>
    <w:rsid w:val="00017AE8"/>
    <w:rsid w:val="00024D51"/>
    <w:rsid w:val="00031E62"/>
    <w:rsid w:val="00037774"/>
    <w:rsid w:val="00042DE3"/>
    <w:rsid w:val="00050B31"/>
    <w:rsid w:val="00057C86"/>
    <w:rsid w:val="0006150E"/>
    <w:rsid w:val="0006343A"/>
    <w:rsid w:val="000653F2"/>
    <w:rsid w:val="000657BF"/>
    <w:rsid w:val="00071280"/>
    <w:rsid w:val="00071F04"/>
    <w:rsid w:val="00073653"/>
    <w:rsid w:val="00074510"/>
    <w:rsid w:val="00076BF6"/>
    <w:rsid w:val="00076C4A"/>
    <w:rsid w:val="00084755"/>
    <w:rsid w:val="00084EB1"/>
    <w:rsid w:val="00085D70"/>
    <w:rsid w:val="000935D6"/>
    <w:rsid w:val="000A1245"/>
    <w:rsid w:val="000A5063"/>
    <w:rsid w:val="000A53EA"/>
    <w:rsid w:val="000A7FF1"/>
    <w:rsid w:val="000B07C7"/>
    <w:rsid w:val="000C436A"/>
    <w:rsid w:val="000D5712"/>
    <w:rsid w:val="000D6C3E"/>
    <w:rsid w:val="000E2025"/>
    <w:rsid w:val="0010043C"/>
    <w:rsid w:val="00101FB0"/>
    <w:rsid w:val="0012682F"/>
    <w:rsid w:val="00126ED0"/>
    <w:rsid w:val="00127B2B"/>
    <w:rsid w:val="001350A4"/>
    <w:rsid w:val="0014522F"/>
    <w:rsid w:val="00147A99"/>
    <w:rsid w:val="00174B81"/>
    <w:rsid w:val="00193152"/>
    <w:rsid w:val="001972D6"/>
    <w:rsid w:val="001A7FE2"/>
    <w:rsid w:val="001B01F7"/>
    <w:rsid w:val="001B172C"/>
    <w:rsid w:val="001B6809"/>
    <w:rsid w:val="001C599C"/>
    <w:rsid w:val="001C5C4A"/>
    <w:rsid w:val="001C7B11"/>
    <w:rsid w:val="001D32CF"/>
    <w:rsid w:val="001E15E8"/>
    <w:rsid w:val="001E2B98"/>
    <w:rsid w:val="001E73B2"/>
    <w:rsid w:val="00200EB9"/>
    <w:rsid w:val="00206A8A"/>
    <w:rsid w:val="00226746"/>
    <w:rsid w:val="002273CD"/>
    <w:rsid w:val="00235291"/>
    <w:rsid w:val="002359C1"/>
    <w:rsid w:val="002529D7"/>
    <w:rsid w:val="002548E2"/>
    <w:rsid w:val="002606C8"/>
    <w:rsid w:val="00271A98"/>
    <w:rsid w:val="00275E7F"/>
    <w:rsid w:val="0028063A"/>
    <w:rsid w:val="002861BF"/>
    <w:rsid w:val="002912CF"/>
    <w:rsid w:val="00292AE5"/>
    <w:rsid w:val="00293E5B"/>
    <w:rsid w:val="002A1FBC"/>
    <w:rsid w:val="002A2BB0"/>
    <w:rsid w:val="002A43EF"/>
    <w:rsid w:val="002B0962"/>
    <w:rsid w:val="002B1353"/>
    <w:rsid w:val="002B50B4"/>
    <w:rsid w:val="002B6E4B"/>
    <w:rsid w:val="002E0969"/>
    <w:rsid w:val="002E543B"/>
    <w:rsid w:val="002F1EE4"/>
    <w:rsid w:val="002F5A6D"/>
    <w:rsid w:val="002F641C"/>
    <w:rsid w:val="00305ED7"/>
    <w:rsid w:val="00312852"/>
    <w:rsid w:val="00312A55"/>
    <w:rsid w:val="00314DD5"/>
    <w:rsid w:val="003169B0"/>
    <w:rsid w:val="00320642"/>
    <w:rsid w:val="00320D71"/>
    <w:rsid w:val="00324BFC"/>
    <w:rsid w:val="00324CFF"/>
    <w:rsid w:val="003276F0"/>
    <w:rsid w:val="00340F1D"/>
    <w:rsid w:val="003441C3"/>
    <w:rsid w:val="00352496"/>
    <w:rsid w:val="003560DC"/>
    <w:rsid w:val="00357580"/>
    <w:rsid w:val="00360564"/>
    <w:rsid w:val="00371C4A"/>
    <w:rsid w:val="0038541A"/>
    <w:rsid w:val="00385471"/>
    <w:rsid w:val="003A1ACB"/>
    <w:rsid w:val="003A2ACA"/>
    <w:rsid w:val="003A7991"/>
    <w:rsid w:val="003A7B0B"/>
    <w:rsid w:val="003B11B7"/>
    <w:rsid w:val="003B77CB"/>
    <w:rsid w:val="003C2E79"/>
    <w:rsid w:val="003C3862"/>
    <w:rsid w:val="003D3FCE"/>
    <w:rsid w:val="003F4FDD"/>
    <w:rsid w:val="003F57E9"/>
    <w:rsid w:val="003F726F"/>
    <w:rsid w:val="003F73BD"/>
    <w:rsid w:val="003F7A00"/>
    <w:rsid w:val="004063D8"/>
    <w:rsid w:val="00407F03"/>
    <w:rsid w:val="00411BB4"/>
    <w:rsid w:val="00415A2D"/>
    <w:rsid w:val="004166B2"/>
    <w:rsid w:val="00423BD0"/>
    <w:rsid w:val="00423C95"/>
    <w:rsid w:val="004260A0"/>
    <w:rsid w:val="00426ABF"/>
    <w:rsid w:val="004317F6"/>
    <w:rsid w:val="00437F9F"/>
    <w:rsid w:val="00440580"/>
    <w:rsid w:val="00441013"/>
    <w:rsid w:val="004419BD"/>
    <w:rsid w:val="0044340C"/>
    <w:rsid w:val="00443AAE"/>
    <w:rsid w:val="00443D9A"/>
    <w:rsid w:val="00444904"/>
    <w:rsid w:val="004509E5"/>
    <w:rsid w:val="004534DB"/>
    <w:rsid w:val="00455867"/>
    <w:rsid w:val="004604A5"/>
    <w:rsid w:val="004621EC"/>
    <w:rsid w:val="00465AE8"/>
    <w:rsid w:val="0047090D"/>
    <w:rsid w:val="004747F0"/>
    <w:rsid w:val="00474E61"/>
    <w:rsid w:val="004859AC"/>
    <w:rsid w:val="004941D9"/>
    <w:rsid w:val="00495BCB"/>
    <w:rsid w:val="004B2C74"/>
    <w:rsid w:val="004B3C63"/>
    <w:rsid w:val="004C0916"/>
    <w:rsid w:val="004C13CC"/>
    <w:rsid w:val="004C2A9E"/>
    <w:rsid w:val="004C5768"/>
    <w:rsid w:val="004C5B5E"/>
    <w:rsid w:val="004C6CF1"/>
    <w:rsid w:val="004C7ED7"/>
    <w:rsid w:val="004D0CD0"/>
    <w:rsid w:val="004D17C4"/>
    <w:rsid w:val="004E0A31"/>
    <w:rsid w:val="004E2BA2"/>
    <w:rsid w:val="004E315D"/>
    <w:rsid w:val="004F7693"/>
    <w:rsid w:val="00502428"/>
    <w:rsid w:val="005043BD"/>
    <w:rsid w:val="0052371C"/>
    <w:rsid w:val="00523FE5"/>
    <w:rsid w:val="0052601D"/>
    <w:rsid w:val="005347E9"/>
    <w:rsid w:val="00544C5B"/>
    <w:rsid w:val="00547B83"/>
    <w:rsid w:val="00554EEA"/>
    <w:rsid w:val="005638F0"/>
    <w:rsid w:val="005717AE"/>
    <w:rsid w:val="00577AD7"/>
    <w:rsid w:val="00577B6E"/>
    <w:rsid w:val="005813BC"/>
    <w:rsid w:val="005853E2"/>
    <w:rsid w:val="0058780C"/>
    <w:rsid w:val="00590C64"/>
    <w:rsid w:val="005A6E67"/>
    <w:rsid w:val="005A7098"/>
    <w:rsid w:val="005B26C7"/>
    <w:rsid w:val="005B2D16"/>
    <w:rsid w:val="005C6064"/>
    <w:rsid w:val="005D4699"/>
    <w:rsid w:val="005E1DC1"/>
    <w:rsid w:val="005F2580"/>
    <w:rsid w:val="005F6F0E"/>
    <w:rsid w:val="006129D9"/>
    <w:rsid w:val="00621472"/>
    <w:rsid w:val="00630FEF"/>
    <w:rsid w:val="00635EEF"/>
    <w:rsid w:val="00637378"/>
    <w:rsid w:val="0063786D"/>
    <w:rsid w:val="00654B0F"/>
    <w:rsid w:val="006601E2"/>
    <w:rsid w:val="006614A5"/>
    <w:rsid w:val="00663364"/>
    <w:rsid w:val="006725F6"/>
    <w:rsid w:val="00672C13"/>
    <w:rsid w:val="00674146"/>
    <w:rsid w:val="00682578"/>
    <w:rsid w:val="006859D3"/>
    <w:rsid w:val="006955E8"/>
    <w:rsid w:val="006A32EB"/>
    <w:rsid w:val="006B459A"/>
    <w:rsid w:val="006B52D6"/>
    <w:rsid w:val="006C2DB2"/>
    <w:rsid w:val="006C5B51"/>
    <w:rsid w:val="006D79CE"/>
    <w:rsid w:val="006F6B28"/>
    <w:rsid w:val="00710321"/>
    <w:rsid w:val="007114E9"/>
    <w:rsid w:val="00713C5B"/>
    <w:rsid w:val="00723487"/>
    <w:rsid w:val="0072598A"/>
    <w:rsid w:val="00730734"/>
    <w:rsid w:val="007321E1"/>
    <w:rsid w:val="00734E0D"/>
    <w:rsid w:val="007433C5"/>
    <w:rsid w:val="00746A2D"/>
    <w:rsid w:val="00753CB9"/>
    <w:rsid w:val="00760701"/>
    <w:rsid w:val="007648B9"/>
    <w:rsid w:val="0077382B"/>
    <w:rsid w:val="00784806"/>
    <w:rsid w:val="00794B64"/>
    <w:rsid w:val="00796548"/>
    <w:rsid w:val="007A0A5F"/>
    <w:rsid w:val="007A2E8D"/>
    <w:rsid w:val="007A3DB8"/>
    <w:rsid w:val="007A776B"/>
    <w:rsid w:val="007B755A"/>
    <w:rsid w:val="007C6EAD"/>
    <w:rsid w:val="007E4BA5"/>
    <w:rsid w:val="007E6AC5"/>
    <w:rsid w:val="007F2DAA"/>
    <w:rsid w:val="007F387F"/>
    <w:rsid w:val="007F4598"/>
    <w:rsid w:val="007F491A"/>
    <w:rsid w:val="00817902"/>
    <w:rsid w:val="008357A5"/>
    <w:rsid w:val="00840B0A"/>
    <w:rsid w:val="00846F38"/>
    <w:rsid w:val="00855360"/>
    <w:rsid w:val="00855BEB"/>
    <w:rsid w:val="00867B81"/>
    <w:rsid w:val="00871472"/>
    <w:rsid w:val="008777AD"/>
    <w:rsid w:val="008813F1"/>
    <w:rsid w:val="00881A02"/>
    <w:rsid w:val="00881FF7"/>
    <w:rsid w:val="00882BCA"/>
    <w:rsid w:val="00883F4A"/>
    <w:rsid w:val="00891DC4"/>
    <w:rsid w:val="0089695E"/>
    <w:rsid w:val="008A2556"/>
    <w:rsid w:val="008A558C"/>
    <w:rsid w:val="008A5626"/>
    <w:rsid w:val="008B16C7"/>
    <w:rsid w:val="008B7C6B"/>
    <w:rsid w:val="008C06C3"/>
    <w:rsid w:val="008C1A6D"/>
    <w:rsid w:val="008C5DD8"/>
    <w:rsid w:val="008C6A1E"/>
    <w:rsid w:val="008F25B2"/>
    <w:rsid w:val="00902BD2"/>
    <w:rsid w:val="009032D7"/>
    <w:rsid w:val="009056A4"/>
    <w:rsid w:val="0092071E"/>
    <w:rsid w:val="009300DF"/>
    <w:rsid w:val="00930E27"/>
    <w:rsid w:val="0093140F"/>
    <w:rsid w:val="00934DDC"/>
    <w:rsid w:val="00936F45"/>
    <w:rsid w:val="009537EF"/>
    <w:rsid w:val="0095775C"/>
    <w:rsid w:val="009645F7"/>
    <w:rsid w:val="009678CE"/>
    <w:rsid w:val="00975EF1"/>
    <w:rsid w:val="00977194"/>
    <w:rsid w:val="009B21F0"/>
    <w:rsid w:val="009B41D0"/>
    <w:rsid w:val="009C19D9"/>
    <w:rsid w:val="009C20DC"/>
    <w:rsid w:val="009D63F2"/>
    <w:rsid w:val="009D6D30"/>
    <w:rsid w:val="009F6E6D"/>
    <w:rsid w:val="00A02482"/>
    <w:rsid w:val="00A113F4"/>
    <w:rsid w:val="00A2111F"/>
    <w:rsid w:val="00A25A49"/>
    <w:rsid w:val="00A27F27"/>
    <w:rsid w:val="00A5174A"/>
    <w:rsid w:val="00A5613A"/>
    <w:rsid w:val="00A6277A"/>
    <w:rsid w:val="00A769FA"/>
    <w:rsid w:val="00A81FDD"/>
    <w:rsid w:val="00A835C7"/>
    <w:rsid w:val="00A8391C"/>
    <w:rsid w:val="00A84CA9"/>
    <w:rsid w:val="00AA37F0"/>
    <w:rsid w:val="00AB034A"/>
    <w:rsid w:val="00AB65FC"/>
    <w:rsid w:val="00AB67C4"/>
    <w:rsid w:val="00AB683F"/>
    <w:rsid w:val="00AD7CB3"/>
    <w:rsid w:val="00AE0F91"/>
    <w:rsid w:val="00B06C0E"/>
    <w:rsid w:val="00B10941"/>
    <w:rsid w:val="00B11BF7"/>
    <w:rsid w:val="00B130F9"/>
    <w:rsid w:val="00B1371D"/>
    <w:rsid w:val="00B17479"/>
    <w:rsid w:val="00B2097C"/>
    <w:rsid w:val="00B330CE"/>
    <w:rsid w:val="00B36764"/>
    <w:rsid w:val="00B37B3E"/>
    <w:rsid w:val="00B4230E"/>
    <w:rsid w:val="00B53F96"/>
    <w:rsid w:val="00B67AFE"/>
    <w:rsid w:val="00B72C2F"/>
    <w:rsid w:val="00B74578"/>
    <w:rsid w:val="00B76427"/>
    <w:rsid w:val="00B8445B"/>
    <w:rsid w:val="00B84698"/>
    <w:rsid w:val="00B90B4F"/>
    <w:rsid w:val="00B9458A"/>
    <w:rsid w:val="00BA03C3"/>
    <w:rsid w:val="00BB531A"/>
    <w:rsid w:val="00BC181A"/>
    <w:rsid w:val="00BC3650"/>
    <w:rsid w:val="00BD2DC9"/>
    <w:rsid w:val="00BD7CB6"/>
    <w:rsid w:val="00BD7D02"/>
    <w:rsid w:val="00BE4593"/>
    <w:rsid w:val="00BE79BE"/>
    <w:rsid w:val="00BF3B23"/>
    <w:rsid w:val="00C04148"/>
    <w:rsid w:val="00C1353F"/>
    <w:rsid w:val="00C143B7"/>
    <w:rsid w:val="00C15999"/>
    <w:rsid w:val="00C35ABC"/>
    <w:rsid w:val="00C3766D"/>
    <w:rsid w:val="00C43EF6"/>
    <w:rsid w:val="00C4754F"/>
    <w:rsid w:val="00C47DAD"/>
    <w:rsid w:val="00C52143"/>
    <w:rsid w:val="00C53E17"/>
    <w:rsid w:val="00C65075"/>
    <w:rsid w:val="00C650D7"/>
    <w:rsid w:val="00C65AB5"/>
    <w:rsid w:val="00C66ECF"/>
    <w:rsid w:val="00C75D7B"/>
    <w:rsid w:val="00C800B3"/>
    <w:rsid w:val="00C80924"/>
    <w:rsid w:val="00C82A4C"/>
    <w:rsid w:val="00C83B51"/>
    <w:rsid w:val="00C85B4D"/>
    <w:rsid w:val="00C91097"/>
    <w:rsid w:val="00CA4393"/>
    <w:rsid w:val="00CA4B29"/>
    <w:rsid w:val="00CC0DEF"/>
    <w:rsid w:val="00CC100B"/>
    <w:rsid w:val="00CC2026"/>
    <w:rsid w:val="00CC6A47"/>
    <w:rsid w:val="00CC7BB4"/>
    <w:rsid w:val="00CE244B"/>
    <w:rsid w:val="00CE36D6"/>
    <w:rsid w:val="00CE747A"/>
    <w:rsid w:val="00D02586"/>
    <w:rsid w:val="00D02AA9"/>
    <w:rsid w:val="00D06CDF"/>
    <w:rsid w:val="00D10800"/>
    <w:rsid w:val="00D119F0"/>
    <w:rsid w:val="00D233BA"/>
    <w:rsid w:val="00D24D4F"/>
    <w:rsid w:val="00D33A00"/>
    <w:rsid w:val="00D42E2A"/>
    <w:rsid w:val="00D51857"/>
    <w:rsid w:val="00D519B7"/>
    <w:rsid w:val="00D544C5"/>
    <w:rsid w:val="00D6154E"/>
    <w:rsid w:val="00D672F1"/>
    <w:rsid w:val="00D7036B"/>
    <w:rsid w:val="00D75A3D"/>
    <w:rsid w:val="00D809EF"/>
    <w:rsid w:val="00D86E66"/>
    <w:rsid w:val="00DB0341"/>
    <w:rsid w:val="00DB614A"/>
    <w:rsid w:val="00DD2135"/>
    <w:rsid w:val="00DD32E1"/>
    <w:rsid w:val="00DD6BB7"/>
    <w:rsid w:val="00DD6CD5"/>
    <w:rsid w:val="00DF3181"/>
    <w:rsid w:val="00DF3276"/>
    <w:rsid w:val="00E177F8"/>
    <w:rsid w:val="00E22483"/>
    <w:rsid w:val="00E239E1"/>
    <w:rsid w:val="00E23C95"/>
    <w:rsid w:val="00E300EC"/>
    <w:rsid w:val="00E32341"/>
    <w:rsid w:val="00E35984"/>
    <w:rsid w:val="00E4049D"/>
    <w:rsid w:val="00E41BE4"/>
    <w:rsid w:val="00E44086"/>
    <w:rsid w:val="00E47126"/>
    <w:rsid w:val="00E52D6C"/>
    <w:rsid w:val="00E60560"/>
    <w:rsid w:val="00E65554"/>
    <w:rsid w:val="00E7656D"/>
    <w:rsid w:val="00E85DD2"/>
    <w:rsid w:val="00EB1C03"/>
    <w:rsid w:val="00EB646F"/>
    <w:rsid w:val="00EB78D9"/>
    <w:rsid w:val="00EC255C"/>
    <w:rsid w:val="00EC26D3"/>
    <w:rsid w:val="00EC6989"/>
    <w:rsid w:val="00ED19E6"/>
    <w:rsid w:val="00ED2201"/>
    <w:rsid w:val="00ED35C5"/>
    <w:rsid w:val="00ED5385"/>
    <w:rsid w:val="00EE0C2F"/>
    <w:rsid w:val="00EE3542"/>
    <w:rsid w:val="00EF7B70"/>
    <w:rsid w:val="00F01336"/>
    <w:rsid w:val="00F03772"/>
    <w:rsid w:val="00F04A9F"/>
    <w:rsid w:val="00F17E8C"/>
    <w:rsid w:val="00F20713"/>
    <w:rsid w:val="00F301E3"/>
    <w:rsid w:val="00F34ED2"/>
    <w:rsid w:val="00F356B4"/>
    <w:rsid w:val="00F35E3C"/>
    <w:rsid w:val="00F361C9"/>
    <w:rsid w:val="00F53BBE"/>
    <w:rsid w:val="00F65B15"/>
    <w:rsid w:val="00F678AD"/>
    <w:rsid w:val="00F738E9"/>
    <w:rsid w:val="00F73934"/>
    <w:rsid w:val="00F80388"/>
    <w:rsid w:val="00F81464"/>
    <w:rsid w:val="00F90724"/>
    <w:rsid w:val="00F92F5C"/>
    <w:rsid w:val="00F93CF2"/>
    <w:rsid w:val="00FA2DBA"/>
    <w:rsid w:val="00FA3B34"/>
    <w:rsid w:val="00FA3D33"/>
    <w:rsid w:val="00FA6022"/>
    <w:rsid w:val="00FB03FC"/>
    <w:rsid w:val="00FB2D20"/>
    <w:rsid w:val="00FB40B9"/>
    <w:rsid w:val="00FC1BE9"/>
    <w:rsid w:val="00FC4178"/>
    <w:rsid w:val="00FC5298"/>
    <w:rsid w:val="00FE2F34"/>
    <w:rsid w:val="00FE3636"/>
    <w:rsid w:val="00FE4D31"/>
    <w:rsid w:val="00FE72B8"/>
    <w:rsid w:val="00FF1869"/>
    <w:rsid w:val="00FF36AD"/>
    <w:rsid w:val="00FF509D"/>
    <w:rsid w:val="00FF7324"/>
    <w:rsid w:val="0FB24D91"/>
    <w:rsid w:val="21491A1E"/>
    <w:rsid w:val="33D36287"/>
    <w:rsid w:val="343B78B8"/>
    <w:rsid w:val="3F873604"/>
    <w:rsid w:val="46761254"/>
    <w:rsid w:val="51F64EAC"/>
    <w:rsid w:val="559730B6"/>
    <w:rsid w:val="563C599E"/>
    <w:rsid w:val="5C8C4CBA"/>
    <w:rsid w:val="698E1AE7"/>
    <w:rsid w:val="6CFE7443"/>
    <w:rsid w:val="6E3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3"/>
    <w:qFormat/>
    <w:uiPriority w:val="0"/>
    <w:pPr>
      <w:snapToGrid w:val="0"/>
      <w:jc w:val="left"/>
    </w:pPr>
    <w:rPr>
      <w:rFonts w:cs="黑体"/>
      <w:sz w:val="18"/>
      <w:szCs w:val="18"/>
    </w:rPr>
  </w:style>
  <w:style w:type="paragraph" w:customStyle="1" w:styleId="7">
    <w:name w:val="3号字正文"/>
    <w:basedOn w:val="1"/>
    <w:link w:val="11"/>
    <w:qFormat/>
    <w:uiPriority w:val="0"/>
    <w:pPr>
      <w:spacing w:line="560" w:lineRule="exact"/>
      <w:ind w:firstLine="640" w:firstLineChars="200"/>
    </w:pPr>
    <w:rPr>
      <w:rFonts w:ascii="仿宋_GB2312" w:hAnsi="宋体" w:eastAsia="仿宋_GB2312" w:cs="黑体"/>
      <w:sz w:val="32"/>
      <w:szCs w:val="32"/>
    </w:rPr>
  </w:style>
  <w:style w:type="paragraph" w:customStyle="1" w:styleId="8">
    <w:name w:val="一、"/>
    <w:basedOn w:val="1"/>
    <w:link w:val="12"/>
    <w:uiPriority w:val="0"/>
    <w:pPr>
      <w:spacing w:line="560" w:lineRule="exact"/>
      <w:ind w:firstLine="641"/>
      <w:outlineLvl w:val="0"/>
    </w:pPr>
    <w:rPr>
      <w:rFonts w:ascii="黑体" w:hAnsi="Times New Roman" w:eastAsia="黑体" w:cs="黑体"/>
      <w:sz w:val="32"/>
      <w:szCs w:val="32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3号字正文 Char Char"/>
    <w:link w:val="7"/>
    <w:qFormat/>
    <w:uiPriority w:val="0"/>
    <w:rPr>
      <w:rFonts w:ascii="仿宋_GB2312" w:hAnsi="宋体" w:eastAsia="仿宋_GB2312"/>
      <w:sz w:val="32"/>
      <w:szCs w:val="32"/>
    </w:rPr>
  </w:style>
  <w:style w:type="character" w:customStyle="1" w:styleId="12">
    <w:name w:val="一、 Char Char"/>
    <w:link w:val="8"/>
    <w:qFormat/>
    <w:uiPriority w:val="0"/>
    <w:rPr>
      <w:rFonts w:ascii="黑体" w:hAnsi="Times New Roman" w:eastAsia="黑体"/>
      <w:sz w:val="32"/>
      <w:szCs w:val="32"/>
    </w:rPr>
  </w:style>
  <w:style w:type="character" w:customStyle="1" w:styleId="13">
    <w:name w:val="脚注文本 Char"/>
    <w:link w:val="4"/>
    <w:qFormat/>
    <w:uiPriority w:val="0"/>
    <w:rPr>
      <w:sz w:val="18"/>
      <w:szCs w:val="18"/>
    </w:rPr>
  </w:style>
  <w:style w:type="character" w:customStyle="1" w:styleId="14">
    <w:name w:val="脚注文本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HP(惠普)电脑</Company>
  <Pages>2</Pages>
  <Words>42</Words>
  <Characters>246</Characters>
  <Lines>2</Lines>
  <Paragraphs>1</Paragraphs>
  <ScaleCrop>false</ScaleCrop>
  <LinksUpToDate>false</LinksUpToDate>
  <CharactersWithSpaces>287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2018-12-26T01:32:00Z</dcterms:created>
  <dc:creator>贾佳丽</dc:creator>
  <cp:lastModifiedBy>贾晶</cp:lastModifiedBy>
  <dcterms:modified xsi:type="dcterms:W3CDTF">2020-08-06T07:00:35Z</dcterms:modified>
  <dc:title>现场检查报告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