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C444" w14:textId="77777777" w:rsidR="00AC00CC" w:rsidRDefault="0068341C">
      <w:pPr>
        <w:spacing w:line="240" w:lineRule="atLeas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证券公司文化建设实践评估自评报告说明</w:t>
      </w:r>
    </w:p>
    <w:p w14:paraId="0760C445" w14:textId="77777777" w:rsidR="00AC00CC" w:rsidRDefault="00AC00CC">
      <w:pPr>
        <w:spacing w:line="240" w:lineRule="atLeas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0760C446" w14:textId="77777777" w:rsidR="00AC00CC" w:rsidRDefault="0068341C">
      <w:pPr>
        <w:spacing w:line="240" w:lineRule="atLeas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根据中国证券业协会（以下简称“协会”）《证券公司文化建设实践评估办法》、《证券公司文化建设实践评估指标》（以下简称《评估指标》）等的要求，我们对本公司（以下简称“公司”）</w:t>
      </w:r>
      <w:r>
        <w:rPr>
          <w:rFonts w:ascii="仿宋_GB2312" w:eastAsia="仿宋_GB2312" w:hAnsi="宋体" w:hint="eastAsia"/>
          <w:sz w:val="32"/>
          <w:szCs w:val="32"/>
        </w:rPr>
        <w:t>20**</w:t>
      </w:r>
      <w:r>
        <w:rPr>
          <w:rFonts w:ascii="仿宋_GB2312" w:eastAsia="仿宋_GB2312" w:hAnsi="宋体" w:hint="eastAsia"/>
          <w:sz w:val="32"/>
          <w:szCs w:val="32"/>
        </w:rPr>
        <w:t>年度文化建设实践情况进行了自评。</w:t>
      </w:r>
    </w:p>
    <w:p w14:paraId="0760C447" w14:textId="77777777" w:rsidR="00AC00CC" w:rsidRDefault="0068341C">
      <w:pPr>
        <w:pStyle w:val="ad"/>
        <w:numPr>
          <w:ilvl w:val="0"/>
          <w:numId w:val="1"/>
        </w:numPr>
        <w:spacing w:line="240" w:lineRule="atLeas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重要申明</w:t>
      </w:r>
    </w:p>
    <w:p w14:paraId="0760C448" w14:textId="77777777" w:rsidR="00AC00CC" w:rsidRDefault="0068341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对自评材料内容进行了认真、仔细地审查，确认自评材料所载内容真实、准确、完整。在协会组织开展证券公司文化建设实践评估期间，本公司不以不正当手段影响评估工作，不以任何方式干扰评估工作。在接受询问时，本公司保证陈述内容真实、客观、准确。</w:t>
      </w:r>
    </w:p>
    <w:p w14:paraId="0760C449" w14:textId="77777777" w:rsidR="00AC00CC" w:rsidRDefault="0068341C">
      <w:pPr>
        <w:spacing w:line="24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二、自评工作组织保障</w:t>
      </w:r>
    </w:p>
    <w:p w14:paraId="0760C44A" w14:textId="77777777" w:rsidR="00AC00CC" w:rsidRDefault="0068341C">
      <w:pPr>
        <w:spacing w:line="240" w:lineRule="atLeast"/>
        <w:ind w:firstLine="480"/>
        <w:rPr>
          <w:rFonts w:ascii="仿宋_GB2312" w:eastAsia="仿宋_GB2312" w:hAnsi="宋体"/>
          <w:iCs/>
          <w:sz w:val="32"/>
          <w:szCs w:val="32"/>
        </w:rPr>
      </w:pPr>
      <w:r>
        <w:rPr>
          <w:rFonts w:ascii="仿宋_GB2312" w:eastAsia="仿宋_GB2312" w:hAnsi="宋体" w:hint="eastAsia"/>
          <w:iCs/>
          <w:sz w:val="32"/>
          <w:szCs w:val="32"/>
        </w:rPr>
        <w:t xml:space="preserve"> [</w:t>
      </w:r>
      <w:r>
        <w:rPr>
          <w:rFonts w:ascii="仿宋_GB2312" w:eastAsia="仿宋_GB2312" w:hAnsi="宋体" w:hint="eastAsia"/>
          <w:iCs/>
          <w:sz w:val="32"/>
          <w:szCs w:val="32"/>
        </w:rPr>
        <w:t>（一）自评工作的组织机制、参与部门及职能分工。</w:t>
      </w:r>
      <w:r>
        <w:rPr>
          <w:rFonts w:ascii="仿宋_GB2312" w:eastAsia="仿宋_GB2312" w:hAnsi="宋体" w:hint="eastAsia"/>
          <w:iCs/>
          <w:sz w:val="32"/>
          <w:szCs w:val="32"/>
        </w:rPr>
        <w:t>]</w:t>
      </w:r>
    </w:p>
    <w:p w14:paraId="0760C44B" w14:textId="77777777" w:rsidR="00AC00CC" w:rsidRDefault="0068341C">
      <w:pPr>
        <w:spacing w:line="240" w:lineRule="atLeast"/>
        <w:ind w:firstLineChars="200" w:firstLine="640"/>
        <w:rPr>
          <w:rFonts w:ascii="仿宋_GB2312" w:eastAsia="仿宋_GB2312" w:hAnsi="宋体"/>
          <w:iCs/>
          <w:sz w:val="32"/>
          <w:szCs w:val="32"/>
        </w:rPr>
      </w:pPr>
      <w:r>
        <w:rPr>
          <w:rFonts w:ascii="仿宋_GB2312" w:eastAsia="仿宋_GB2312" w:hAnsi="宋体"/>
          <w:iCs/>
          <w:sz w:val="32"/>
          <w:szCs w:val="32"/>
        </w:rPr>
        <w:t>[</w:t>
      </w:r>
      <w:r>
        <w:rPr>
          <w:rFonts w:ascii="仿宋_GB2312" w:eastAsia="仿宋_GB2312" w:hAnsi="宋体" w:hint="eastAsia"/>
          <w:iCs/>
          <w:sz w:val="32"/>
          <w:szCs w:val="32"/>
        </w:rPr>
        <w:t>（二）自评工作组的人员构成、主要负责人。</w:t>
      </w:r>
      <w:r>
        <w:rPr>
          <w:rFonts w:ascii="仿宋_GB2312" w:eastAsia="仿宋_GB2312" w:hAnsi="宋体"/>
          <w:iCs/>
          <w:sz w:val="32"/>
          <w:szCs w:val="32"/>
        </w:rPr>
        <w:t>]</w:t>
      </w:r>
    </w:p>
    <w:p w14:paraId="0760C44C" w14:textId="77777777" w:rsidR="00AC00CC" w:rsidRDefault="0068341C">
      <w:pPr>
        <w:spacing w:line="240" w:lineRule="atLeast"/>
        <w:ind w:firstLineChars="200" w:firstLine="640"/>
        <w:rPr>
          <w:rFonts w:ascii="仿宋_GB2312" w:eastAsia="仿宋_GB2312" w:hAnsi="宋体"/>
          <w:iCs/>
          <w:sz w:val="32"/>
          <w:szCs w:val="32"/>
        </w:rPr>
      </w:pPr>
      <w:r>
        <w:rPr>
          <w:rFonts w:ascii="仿宋_GB2312" w:eastAsia="仿宋_GB2312" w:hAnsi="宋体" w:hint="eastAsia"/>
          <w:iCs/>
          <w:sz w:val="32"/>
          <w:szCs w:val="32"/>
        </w:rPr>
        <w:t>[</w:t>
      </w:r>
      <w:r>
        <w:rPr>
          <w:rFonts w:ascii="仿宋_GB2312" w:eastAsia="仿宋_GB2312" w:hAnsi="宋体" w:hint="eastAsia"/>
          <w:iCs/>
          <w:sz w:val="32"/>
          <w:szCs w:val="32"/>
        </w:rPr>
        <w:t>（三）自评工作流程与审批程序。</w:t>
      </w:r>
      <w:r>
        <w:rPr>
          <w:rFonts w:ascii="仿宋_GB2312" w:eastAsia="仿宋_GB2312" w:hAnsi="宋体" w:hint="eastAsia"/>
          <w:iCs/>
          <w:sz w:val="32"/>
          <w:szCs w:val="32"/>
        </w:rPr>
        <w:t>]</w:t>
      </w:r>
    </w:p>
    <w:p w14:paraId="0760C44D" w14:textId="77777777" w:rsidR="00AC00CC" w:rsidRDefault="0068341C">
      <w:pPr>
        <w:spacing w:line="24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三、自评结果</w:t>
      </w:r>
    </w:p>
    <w:p w14:paraId="0760C44E" w14:textId="77777777" w:rsidR="00AC00CC" w:rsidRDefault="0068341C">
      <w:pPr>
        <w:spacing w:line="240" w:lineRule="atLeast"/>
        <w:ind w:firstLine="480"/>
        <w:rPr>
          <w:rFonts w:ascii="仿宋_GB2312" w:eastAsia="仿宋_GB2312" w:hAnsi="宋体"/>
          <w:iCs/>
          <w:sz w:val="32"/>
          <w:szCs w:val="32"/>
        </w:rPr>
      </w:pPr>
      <w:r>
        <w:rPr>
          <w:rFonts w:ascii="仿宋_GB2312" w:eastAsia="仿宋_GB2312" w:hAnsi="宋体" w:hint="eastAsia"/>
          <w:iCs/>
          <w:sz w:val="32"/>
          <w:szCs w:val="32"/>
        </w:rPr>
        <w:t>[</w:t>
      </w:r>
      <w:r>
        <w:rPr>
          <w:rFonts w:ascii="仿宋_GB2312" w:eastAsia="仿宋_GB2312" w:hAnsi="宋体" w:hint="eastAsia"/>
          <w:iCs/>
          <w:sz w:val="32"/>
          <w:szCs w:val="32"/>
        </w:rPr>
        <w:t>（一）简要概括本年度文化建设工作对《评估指标》基础指标的总体落实</w:t>
      </w:r>
      <w:proofErr w:type="gramStart"/>
      <w:r>
        <w:rPr>
          <w:rFonts w:ascii="仿宋_GB2312" w:eastAsia="仿宋_GB2312" w:hAnsi="宋体" w:hint="eastAsia"/>
          <w:iCs/>
          <w:sz w:val="32"/>
          <w:szCs w:val="32"/>
        </w:rPr>
        <w:t>及达成</w:t>
      </w:r>
      <w:proofErr w:type="gramEnd"/>
      <w:r>
        <w:rPr>
          <w:rFonts w:ascii="仿宋_GB2312" w:eastAsia="仿宋_GB2312" w:hAnsi="宋体" w:hint="eastAsia"/>
          <w:iCs/>
          <w:sz w:val="32"/>
          <w:szCs w:val="32"/>
        </w:rPr>
        <w:t>情况。</w:t>
      </w:r>
      <w:r>
        <w:rPr>
          <w:rFonts w:ascii="仿宋_GB2312" w:eastAsia="仿宋_GB2312" w:hAnsi="宋体" w:hint="eastAsia"/>
          <w:iCs/>
          <w:sz w:val="32"/>
          <w:szCs w:val="32"/>
        </w:rPr>
        <w:t>]</w:t>
      </w:r>
    </w:p>
    <w:p w14:paraId="0760C44F" w14:textId="7F820AD9" w:rsidR="00AC00CC" w:rsidRDefault="0068341C">
      <w:pPr>
        <w:spacing w:line="240" w:lineRule="atLeast"/>
        <w:ind w:firstLine="480"/>
        <w:rPr>
          <w:rFonts w:ascii="仿宋_GB2312" w:eastAsia="仿宋_GB2312" w:hAnsi="宋体"/>
          <w:iCs/>
          <w:sz w:val="32"/>
          <w:szCs w:val="32"/>
        </w:rPr>
      </w:pPr>
      <w:r>
        <w:rPr>
          <w:rFonts w:ascii="仿宋_GB2312" w:eastAsia="仿宋_GB2312" w:hAnsi="宋体" w:hint="eastAsia"/>
          <w:iCs/>
          <w:sz w:val="32"/>
          <w:szCs w:val="32"/>
        </w:rPr>
        <w:t>[</w:t>
      </w:r>
      <w:r>
        <w:rPr>
          <w:rFonts w:ascii="仿宋_GB2312" w:eastAsia="仿宋_GB2312" w:hAnsi="宋体" w:hint="eastAsia"/>
          <w:iCs/>
          <w:sz w:val="32"/>
          <w:szCs w:val="32"/>
        </w:rPr>
        <w:t>（二）描述对照《评估指标》</w:t>
      </w:r>
      <w:r>
        <w:rPr>
          <w:rFonts w:ascii="仿宋_GB2312" w:eastAsia="仿宋_GB2312" w:hAnsi="宋体" w:hint="eastAsia"/>
          <w:iCs/>
          <w:sz w:val="32"/>
          <w:szCs w:val="32"/>
        </w:rPr>
        <w:t>本年度文</w:t>
      </w:r>
      <w:r>
        <w:rPr>
          <w:rFonts w:ascii="仿宋_GB2312" w:eastAsia="仿宋_GB2312" w:hAnsi="宋体" w:hint="eastAsia"/>
          <w:iCs/>
          <w:sz w:val="32"/>
          <w:szCs w:val="32"/>
        </w:rPr>
        <w:t>化建设工作哪些方面存在问题并在自评中进行了扣分。</w:t>
      </w:r>
      <w:r>
        <w:rPr>
          <w:rFonts w:ascii="仿宋_GB2312" w:eastAsia="仿宋_GB2312" w:hAnsi="宋体" w:hint="eastAsia"/>
          <w:iCs/>
          <w:sz w:val="32"/>
          <w:szCs w:val="32"/>
        </w:rPr>
        <w:t>]</w:t>
      </w:r>
    </w:p>
    <w:p w14:paraId="0760C450" w14:textId="77777777" w:rsidR="00AC00CC" w:rsidRDefault="0068341C">
      <w:pPr>
        <w:spacing w:line="240" w:lineRule="atLeast"/>
        <w:ind w:firstLine="480"/>
        <w:rPr>
          <w:rFonts w:ascii="仿宋_GB2312" w:eastAsia="仿宋_GB2312" w:hAnsi="宋体"/>
          <w:iCs/>
          <w:sz w:val="32"/>
          <w:szCs w:val="32"/>
        </w:rPr>
      </w:pPr>
      <w:r>
        <w:rPr>
          <w:rFonts w:ascii="仿宋_GB2312" w:eastAsia="仿宋_GB2312" w:hAnsi="宋体" w:hint="eastAsia"/>
          <w:iCs/>
          <w:sz w:val="32"/>
          <w:szCs w:val="32"/>
        </w:rPr>
        <w:t>[</w:t>
      </w:r>
      <w:r>
        <w:rPr>
          <w:rFonts w:ascii="仿宋_GB2312" w:eastAsia="仿宋_GB2312" w:hAnsi="宋体" w:hint="eastAsia"/>
          <w:iCs/>
          <w:sz w:val="32"/>
          <w:szCs w:val="32"/>
        </w:rPr>
        <w:t>（三）描述根据《评估指标》加分指标拟加分事项情况。</w:t>
      </w:r>
      <w:r>
        <w:rPr>
          <w:rFonts w:ascii="仿宋_GB2312" w:eastAsia="仿宋_GB2312" w:hAnsi="宋体" w:hint="eastAsia"/>
          <w:iCs/>
          <w:sz w:val="32"/>
          <w:szCs w:val="32"/>
        </w:rPr>
        <w:t>]</w:t>
      </w:r>
    </w:p>
    <w:p w14:paraId="0760C451" w14:textId="77777777" w:rsidR="00AC00CC" w:rsidRDefault="00AC00CC">
      <w:pPr>
        <w:spacing w:line="240" w:lineRule="atLeast"/>
        <w:ind w:leftChars="2000" w:left="4200" w:firstLineChars="100" w:firstLine="320"/>
        <w:jc w:val="right"/>
        <w:rPr>
          <w:rFonts w:ascii="仿宋_GB2312" w:eastAsia="仿宋_GB2312" w:hAnsi="宋体"/>
          <w:sz w:val="32"/>
          <w:szCs w:val="32"/>
        </w:rPr>
      </w:pPr>
    </w:p>
    <w:p w14:paraId="0760C452" w14:textId="77777777" w:rsidR="00AC00CC" w:rsidRDefault="00AC00CC">
      <w:pPr>
        <w:spacing w:line="240" w:lineRule="atLeast"/>
        <w:ind w:leftChars="2000" w:left="4200" w:firstLineChars="100" w:firstLine="320"/>
        <w:jc w:val="right"/>
        <w:rPr>
          <w:rFonts w:ascii="仿宋_GB2312" w:eastAsia="仿宋_GB2312" w:hAnsi="宋体"/>
          <w:sz w:val="32"/>
          <w:szCs w:val="32"/>
        </w:rPr>
      </w:pPr>
    </w:p>
    <w:p w14:paraId="0760C453" w14:textId="77777777" w:rsidR="00AC00CC" w:rsidRDefault="00AC00CC">
      <w:pPr>
        <w:spacing w:line="240" w:lineRule="atLeast"/>
        <w:ind w:leftChars="2000" w:left="4200" w:firstLineChars="100" w:firstLine="320"/>
        <w:jc w:val="right"/>
        <w:rPr>
          <w:rFonts w:ascii="仿宋_GB2312" w:eastAsia="仿宋_GB2312" w:hAnsi="宋体"/>
          <w:sz w:val="32"/>
          <w:szCs w:val="32"/>
        </w:rPr>
      </w:pPr>
    </w:p>
    <w:p w14:paraId="0760C454" w14:textId="77777777" w:rsidR="00AC00CC" w:rsidRDefault="0068341C">
      <w:pPr>
        <w:wordWrap w:val="0"/>
        <w:spacing w:line="240" w:lineRule="atLeast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</w:t>
      </w:r>
      <w:r>
        <w:rPr>
          <w:rFonts w:ascii="仿宋_GB2312" w:eastAsia="仿宋_GB2312" w:hAnsi="宋体" w:hint="eastAsia"/>
          <w:sz w:val="32"/>
          <w:szCs w:val="32"/>
        </w:rPr>
        <w:t>公司文化建设领导小组负责人签字：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   </w:t>
      </w:r>
    </w:p>
    <w:p w14:paraId="0760C456" w14:textId="77777777" w:rsidR="00AC00CC" w:rsidRDefault="0068341C">
      <w:pPr>
        <w:spacing w:line="240" w:lineRule="atLeast"/>
        <w:ind w:leftChars="1900" w:left="3990" w:firstLine="48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××年××月××日</w:t>
      </w:r>
    </w:p>
    <w:sectPr w:rsidR="00AC0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418B" w14:textId="77777777" w:rsidR="0068341C" w:rsidRDefault="0068341C" w:rsidP="0068341C">
      <w:r>
        <w:separator/>
      </w:r>
    </w:p>
  </w:endnote>
  <w:endnote w:type="continuationSeparator" w:id="0">
    <w:p w14:paraId="03387BB6" w14:textId="77777777" w:rsidR="0068341C" w:rsidRDefault="0068341C" w:rsidP="0068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DA8B" w14:textId="77777777" w:rsidR="0068341C" w:rsidRDefault="0068341C" w:rsidP="0068341C">
      <w:r>
        <w:separator/>
      </w:r>
    </w:p>
  </w:footnote>
  <w:footnote w:type="continuationSeparator" w:id="0">
    <w:p w14:paraId="15153771" w14:textId="77777777" w:rsidR="0068341C" w:rsidRDefault="0068341C" w:rsidP="00683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0875"/>
    <w:multiLevelType w:val="multilevel"/>
    <w:tmpl w:val="3A5C087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11270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399"/>
    <w:rsid w:val="D5FFE738"/>
    <w:rsid w:val="00002566"/>
    <w:rsid w:val="000058FB"/>
    <w:rsid w:val="000148CA"/>
    <w:rsid w:val="00017CC7"/>
    <w:rsid w:val="00030FA0"/>
    <w:rsid w:val="00033C9C"/>
    <w:rsid w:val="00037A82"/>
    <w:rsid w:val="00046383"/>
    <w:rsid w:val="00051E9F"/>
    <w:rsid w:val="00055DAF"/>
    <w:rsid w:val="00060254"/>
    <w:rsid w:val="00094E8C"/>
    <w:rsid w:val="000C48A2"/>
    <w:rsid w:val="000E0670"/>
    <w:rsid w:val="000E1EDE"/>
    <w:rsid w:val="000F6B04"/>
    <w:rsid w:val="000F6C4B"/>
    <w:rsid w:val="0010782A"/>
    <w:rsid w:val="00114817"/>
    <w:rsid w:val="001203FF"/>
    <w:rsid w:val="00144571"/>
    <w:rsid w:val="001660A8"/>
    <w:rsid w:val="00186985"/>
    <w:rsid w:val="0019291C"/>
    <w:rsid w:val="00193DBB"/>
    <w:rsid w:val="00196D70"/>
    <w:rsid w:val="00197ADC"/>
    <w:rsid w:val="001B418C"/>
    <w:rsid w:val="001C489D"/>
    <w:rsid w:val="001D50CE"/>
    <w:rsid w:val="001E2FC2"/>
    <w:rsid w:val="001E3655"/>
    <w:rsid w:val="00210010"/>
    <w:rsid w:val="002225EE"/>
    <w:rsid w:val="00223382"/>
    <w:rsid w:val="00224A57"/>
    <w:rsid w:val="00235533"/>
    <w:rsid w:val="00243809"/>
    <w:rsid w:val="00253218"/>
    <w:rsid w:val="00260517"/>
    <w:rsid w:val="00271AAF"/>
    <w:rsid w:val="00272872"/>
    <w:rsid w:val="002747FF"/>
    <w:rsid w:val="002748A4"/>
    <w:rsid w:val="00286CDE"/>
    <w:rsid w:val="002915A0"/>
    <w:rsid w:val="002A1EE4"/>
    <w:rsid w:val="002A77D1"/>
    <w:rsid w:val="002B2864"/>
    <w:rsid w:val="002E1CD7"/>
    <w:rsid w:val="002E2AFE"/>
    <w:rsid w:val="002E591E"/>
    <w:rsid w:val="002E6960"/>
    <w:rsid w:val="00316315"/>
    <w:rsid w:val="003206F8"/>
    <w:rsid w:val="00321F37"/>
    <w:rsid w:val="00334D17"/>
    <w:rsid w:val="003543A5"/>
    <w:rsid w:val="00390781"/>
    <w:rsid w:val="00395CDF"/>
    <w:rsid w:val="00396502"/>
    <w:rsid w:val="003A6E64"/>
    <w:rsid w:val="003B1156"/>
    <w:rsid w:val="003E3EA7"/>
    <w:rsid w:val="003F5873"/>
    <w:rsid w:val="00432E5D"/>
    <w:rsid w:val="00455A95"/>
    <w:rsid w:val="00455C6C"/>
    <w:rsid w:val="00465C35"/>
    <w:rsid w:val="004853B4"/>
    <w:rsid w:val="00487903"/>
    <w:rsid w:val="00496806"/>
    <w:rsid w:val="004A3388"/>
    <w:rsid w:val="004A366E"/>
    <w:rsid w:val="004A7D24"/>
    <w:rsid w:val="004B3C78"/>
    <w:rsid w:val="004D4E9A"/>
    <w:rsid w:val="004E00EA"/>
    <w:rsid w:val="004E3AF1"/>
    <w:rsid w:val="004F1E94"/>
    <w:rsid w:val="00511E3E"/>
    <w:rsid w:val="0051520E"/>
    <w:rsid w:val="00525D04"/>
    <w:rsid w:val="00540710"/>
    <w:rsid w:val="0054164E"/>
    <w:rsid w:val="00543B77"/>
    <w:rsid w:val="005444D2"/>
    <w:rsid w:val="00553A2C"/>
    <w:rsid w:val="00565528"/>
    <w:rsid w:val="005E5368"/>
    <w:rsid w:val="005E7E8F"/>
    <w:rsid w:val="005F3882"/>
    <w:rsid w:val="005F436F"/>
    <w:rsid w:val="00605CB5"/>
    <w:rsid w:val="00612E36"/>
    <w:rsid w:val="00624F08"/>
    <w:rsid w:val="0063164B"/>
    <w:rsid w:val="00632CB8"/>
    <w:rsid w:val="0063688F"/>
    <w:rsid w:val="006412B2"/>
    <w:rsid w:val="0064489E"/>
    <w:rsid w:val="00663719"/>
    <w:rsid w:val="0066678F"/>
    <w:rsid w:val="00682537"/>
    <w:rsid w:val="0068341C"/>
    <w:rsid w:val="00693C15"/>
    <w:rsid w:val="006A1C89"/>
    <w:rsid w:val="006A54B9"/>
    <w:rsid w:val="006B3B59"/>
    <w:rsid w:val="006C5094"/>
    <w:rsid w:val="006D66A2"/>
    <w:rsid w:val="006E6451"/>
    <w:rsid w:val="00704E0F"/>
    <w:rsid w:val="007051DD"/>
    <w:rsid w:val="00726F6D"/>
    <w:rsid w:val="00727025"/>
    <w:rsid w:val="00732DBC"/>
    <w:rsid w:val="007504E8"/>
    <w:rsid w:val="00765FB8"/>
    <w:rsid w:val="0076704C"/>
    <w:rsid w:val="007713AB"/>
    <w:rsid w:val="007A1CF2"/>
    <w:rsid w:val="007C5B51"/>
    <w:rsid w:val="00802B70"/>
    <w:rsid w:val="0082325D"/>
    <w:rsid w:val="00824128"/>
    <w:rsid w:val="00842FC2"/>
    <w:rsid w:val="008470DD"/>
    <w:rsid w:val="008504FD"/>
    <w:rsid w:val="0086043B"/>
    <w:rsid w:val="00874266"/>
    <w:rsid w:val="00885E74"/>
    <w:rsid w:val="00894C3F"/>
    <w:rsid w:val="008974CC"/>
    <w:rsid w:val="008975DB"/>
    <w:rsid w:val="008A492E"/>
    <w:rsid w:val="008B1A79"/>
    <w:rsid w:val="008B74C9"/>
    <w:rsid w:val="008F0B56"/>
    <w:rsid w:val="008F272F"/>
    <w:rsid w:val="00950CB3"/>
    <w:rsid w:val="00987C5C"/>
    <w:rsid w:val="009C5B61"/>
    <w:rsid w:val="009C7DE0"/>
    <w:rsid w:val="009D20F3"/>
    <w:rsid w:val="009E391A"/>
    <w:rsid w:val="009E5BD9"/>
    <w:rsid w:val="009F3284"/>
    <w:rsid w:val="00A017B1"/>
    <w:rsid w:val="00A153D6"/>
    <w:rsid w:val="00A30302"/>
    <w:rsid w:val="00A320AF"/>
    <w:rsid w:val="00A458F9"/>
    <w:rsid w:val="00A51313"/>
    <w:rsid w:val="00A86A21"/>
    <w:rsid w:val="00AB4850"/>
    <w:rsid w:val="00AC00CC"/>
    <w:rsid w:val="00AC1F56"/>
    <w:rsid w:val="00AC2442"/>
    <w:rsid w:val="00AC7811"/>
    <w:rsid w:val="00AD4CB5"/>
    <w:rsid w:val="00AD78DB"/>
    <w:rsid w:val="00AE17B8"/>
    <w:rsid w:val="00AF520A"/>
    <w:rsid w:val="00B035BF"/>
    <w:rsid w:val="00B152BB"/>
    <w:rsid w:val="00B54351"/>
    <w:rsid w:val="00B62A80"/>
    <w:rsid w:val="00B75E6E"/>
    <w:rsid w:val="00B800E2"/>
    <w:rsid w:val="00B808D5"/>
    <w:rsid w:val="00BB039C"/>
    <w:rsid w:val="00BB0527"/>
    <w:rsid w:val="00BB6272"/>
    <w:rsid w:val="00BF1399"/>
    <w:rsid w:val="00BF36BF"/>
    <w:rsid w:val="00C0002B"/>
    <w:rsid w:val="00C04F2C"/>
    <w:rsid w:val="00C053C9"/>
    <w:rsid w:val="00C25719"/>
    <w:rsid w:val="00C2676A"/>
    <w:rsid w:val="00C26D52"/>
    <w:rsid w:val="00C3059F"/>
    <w:rsid w:val="00C31986"/>
    <w:rsid w:val="00C37E9D"/>
    <w:rsid w:val="00C70530"/>
    <w:rsid w:val="00C7443D"/>
    <w:rsid w:val="00C931A9"/>
    <w:rsid w:val="00C950F4"/>
    <w:rsid w:val="00CA3BDF"/>
    <w:rsid w:val="00CB3F8B"/>
    <w:rsid w:val="00CD46B8"/>
    <w:rsid w:val="00D15C35"/>
    <w:rsid w:val="00D44DE0"/>
    <w:rsid w:val="00D555EE"/>
    <w:rsid w:val="00D63DAC"/>
    <w:rsid w:val="00D7752C"/>
    <w:rsid w:val="00D85AEB"/>
    <w:rsid w:val="00D92290"/>
    <w:rsid w:val="00DA3FFC"/>
    <w:rsid w:val="00DC2B55"/>
    <w:rsid w:val="00DE0CE8"/>
    <w:rsid w:val="00DE1D82"/>
    <w:rsid w:val="00E03645"/>
    <w:rsid w:val="00E245CB"/>
    <w:rsid w:val="00E33569"/>
    <w:rsid w:val="00E33FF7"/>
    <w:rsid w:val="00E4290E"/>
    <w:rsid w:val="00E64457"/>
    <w:rsid w:val="00E72298"/>
    <w:rsid w:val="00E85026"/>
    <w:rsid w:val="00EA54AC"/>
    <w:rsid w:val="00EA7226"/>
    <w:rsid w:val="00EB24E8"/>
    <w:rsid w:val="00EB46EA"/>
    <w:rsid w:val="00EC3FD9"/>
    <w:rsid w:val="00EE6558"/>
    <w:rsid w:val="00F11F2D"/>
    <w:rsid w:val="00F238E6"/>
    <w:rsid w:val="00F648A4"/>
    <w:rsid w:val="00F71D45"/>
    <w:rsid w:val="00F8141B"/>
    <w:rsid w:val="00F959E3"/>
    <w:rsid w:val="00FB428E"/>
    <w:rsid w:val="00FB475D"/>
    <w:rsid w:val="2FE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0C444"/>
  <w15:docId w15:val="{D78D8DEF-C0F0-43D7-B4D6-BBCD5846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批注主题 字符"/>
    <w:basedOn w:val="a4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付宇</dc:creator>
  <cp:lastModifiedBy>边明达</cp:lastModifiedBy>
  <cp:revision>193</cp:revision>
  <cp:lastPrinted>2022-02-14T10:51:00Z</cp:lastPrinted>
  <dcterms:created xsi:type="dcterms:W3CDTF">2022-02-15T14:06:00Z</dcterms:created>
  <dcterms:modified xsi:type="dcterms:W3CDTF">2022-04-25T08:47:00Z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3313BCE082A341E78B8DFF05FFC8CE15</vt:lpwstr>
  </property>
</Properties>
</file>