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安徽税务支付宝城乡居民医保缴费操作指南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一、打开支付宝APP，搜索“安徽税务”小程序——社保缴纳；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4727575" cy="4721225"/>
            <wp:effectExtent l="0" t="0" r="15875" b="3175"/>
            <wp:docPr id="4" name="图片 4" descr="2022-10-23 11:25:57.47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2-10-23 11:25:57.474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7575" cy="472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二、通过上述模式点击选择——社保缴纳——社保缴费办理后，进入缴费办理界面，输入缴费人身份证号码和姓名，点击“下一步”；对参保信息进行确认并勾选，点击“下一步”；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2168525" cy="4693285"/>
            <wp:effectExtent l="0" t="0" r="3175" b="12065"/>
            <wp:docPr id="2" name="图片 2" descr="2022-10-23 11:32:19.068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-10-23 11:32:19.0680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469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5262245" cy="5253990"/>
            <wp:effectExtent l="0" t="0" r="14605" b="3810"/>
            <wp:docPr id="1" name="图片 1" descr="a94f7149e837c15352e70e7c72ac6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94f7149e837c15352e70e7c72ac6b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525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确认缴费信息后点击“提交”；支付方式选择“第三方支付”，再点击“确认缴费”；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5262245" cy="5253990"/>
            <wp:effectExtent l="0" t="0" r="14605" b="3810"/>
            <wp:docPr id="3" name="图片 3" descr="f859014f16aed9a4030562f19c32b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859014f16aed9a4030562f19c32b4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525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四、跳出支付渠道，可选择“建行支付”或“支付宝支付”，任选其一后点击“确定”，跳出支付界面，输入密码，支付成功，点击“完成”。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5273675" cy="3949700"/>
            <wp:effectExtent l="0" t="0" r="3175" b="12700"/>
            <wp:docPr id="5" name="图片 5" descr="ed3383d03c58ac675676e74da149a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d3383d03c58ac675676e74da149ab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五、缴费成功，可点击“第三方支付订单查询”查询缴费详细信息。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3115945" cy="3989070"/>
            <wp:effectExtent l="0" t="0" r="8255" b="11430"/>
            <wp:docPr id="18" name="图片 18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15945" cy="398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254E51"/>
    <w:multiLevelType w:val="singleLevel"/>
    <w:tmpl w:val="20254E5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11"/>
    <w:rsid w:val="00715711"/>
    <w:rsid w:val="00CF7E39"/>
    <w:rsid w:val="385D3882"/>
    <w:rsid w:val="5C2D6D0D"/>
    <w:rsid w:val="64190633"/>
    <w:rsid w:val="6B17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im-content1"/>
    <w:basedOn w:val="6"/>
    <w:qFormat/>
    <w:uiPriority w:val="0"/>
    <w:rPr>
      <w:color w:val="333333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257</Words>
  <Characters>259</Characters>
  <Lines>1</Lines>
  <Paragraphs>1</Paragraphs>
  <TotalTime>1</TotalTime>
  <ScaleCrop>false</ScaleCrop>
  <LinksUpToDate>false</LinksUpToDate>
  <CharactersWithSpaces>259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2022-10-23T02:39:00Z</dcterms:created>
  <dc:creator>678155</dc:creator>
  <cp:lastModifiedBy>没有人了</cp:lastModifiedBy>
  <dcterms:modified xsi:type="dcterms:W3CDTF">2022-12-02T06:50:33Z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C9FEF7404D674EEB888CDF0AE677D7D7</vt:lpwstr>
  </property>
</Properties>
</file>