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Calibri" w:eastAsia="方正小标宋简体" w:cs="Calibri"/>
          <w:b w:val="0"/>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Calibri" w:eastAsia="方正小标宋简体" w:cs="Calibri"/>
          <w:b w:val="0"/>
          <w:spacing w:val="0"/>
          <w:sz w:val="44"/>
          <w:szCs w:val="44"/>
          <w:lang w:val="en-US" w:eastAsia="zh-CN" w:bidi="ar-SA"/>
        </w:rPr>
      </w:pPr>
      <w:r>
        <w:rPr>
          <w:rFonts w:hint="eastAsia" w:ascii="方正小标宋简体" w:eastAsia="方正小标宋简体" w:cs="Calibri"/>
          <w:b w:val="0"/>
          <w:spacing w:val="0"/>
          <w:sz w:val="44"/>
          <w:szCs w:val="44"/>
          <w:lang w:val="en-US" w:eastAsia="zh-CN" w:bidi="ar-SA"/>
        </w:rPr>
        <w:t>迈赫机器人自动化股份有限公司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cs="Calibri"/>
          <w:b w:val="0"/>
          <w:spacing w:val="0"/>
          <w:sz w:val="44"/>
          <w:szCs w:val="44"/>
          <w:lang w:val="en-US" w:eastAsia="zh-CN" w:bidi="ar-SA"/>
        </w:rPr>
      </w:pPr>
      <w:r>
        <w:rPr>
          <w:rFonts w:hint="eastAsia" w:ascii="方正小标宋简体" w:eastAsia="方正小标宋简体" w:cs="Calibri"/>
          <w:b w:val="0"/>
          <w:spacing w:val="0"/>
          <w:sz w:val="44"/>
          <w:szCs w:val="44"/>
          <w:lang w:val="en-US" w:eastAsia="zh-CN" w:bidi="ar-SA"/>
        </w:rPr>
        <w:t>注册阶段问询问题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heme="minorEastAsia" w:hAnsiTheme="minorEastAsia" w:eastAsiaTheme="minorEastAsia" w:cstheme="minorEastAsia"/>
          <w:b w:val="0"/>
          <w:spacing w:val="0"/>
          <w:kern w:val="0"/>
          <w:sz w:val="28"/>
          <w:szCs w:val="28"/>
          <w:lang w:eastAsia="zh-CN" w:bidi="ar-SA"/>
        </w:rPr>
      </w:pPr>
      <w:r>
        <w:rPr>
          <w:rFonts w:hint="eastAsia" w:asciiTheme="minorEastAsia" w:hAnsiTheme="minorEastAsia" w:eastAsiaTheme="minorEastAsia" w:cstheme="minorEastAsia"/>
          <w:b w:val="0"/>
          <w:spacing w:val="0"/>
          <w:kern w:val="0"/>
          <w:sz w:val="28"/>
          <w:szCs w:val="28"/>
          <w:lang w:eastAsia="zh-CN" w:bidi="ar-SA"/>
        </w:rPr>
        <w:t>1.关于雷沃重机有限公司（下称雷沃重机）及其控制的公司。根据招股说明书披露，雷沃重机控制较多公司。请发行人以结构图方式列示雷沃重机股权结构与对外投资情况；逐一说明雷沃重机所控制公司的情况，包括但不限于名称、成立时间、注册资本、股东构成、主营业务或产品、注册地与主要经营地，该公司主营业务或产品以及技术与发行人的异同，其上下游与发行人是否重叠，其供应商、客户与发行人的供应商、客户是否存在重叠，如存在，请说明报告期各期发行人及该公司与重叠供应商、客户的采购、销售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heme="minorEastAsia" w:hAnsiTheme="minorEastAsia" w:eastAsiaTheme="minorEastAsia" w:cstheme="minorEastAsia"/>
          <w:b w:val="0"/>
          <w:spacing w:val="0"/>
          <w:kern w:val="0"/>
          <w:sz w:val="28"/>
          <w:szCs w:val="28"/>
          <w:lang w:eastAsia="zh-CN" w:bidi="ar-SA"/>
        </w:rPr>
      </w:pPr>
      <w:r>
        <w:rPr>
          <w:rFonts w:hint="eastAsia" w:asciiTheme="minorEastAsia" w:hAnsiTheme="minorEastAsia" w:eastAsiaTheme="minorEastAsia" w:cstheme="minorEastAsia"/>
          <w:b w:val="0"/>
          <w:spacing w:val="0"/>
          <w:kern w:val="0"/>
          <w:sz w:val="28"/>
          <w:szCs w:val="28"/>
          <w:lang w:eastAsia="zh-CN" w:bidi="ar-SA"/>
        </w:rPr>
        <w:t>请保荐机构、申报会计师核查发行人与雷沃重机及其控制的公司在报告期内重叠供应商、客户的具体情况，存在与发行人重叠供应商或客户的公司在报告期内的财务状况与经营业绩，发行人、前述公司与重叠供应商或客户的交易价格是否公允，雷沃重机所及其所控制的公司是否存在为发行人承担成本费用、利益输送情形，并说明核查方式、过程及结论。</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136C2"/>
    <w:rsid w:val="00A10B2D"/>
    <w:rsid w:val="00BE4535"/>
    <w:rsid w:val="00F13386"/>
    <w:rsid w:val="00FA6DB0"/>
    <w:rsid w:val="01216B48"/>
    <w:rsid w:val="02013B48"/>
    <w:rsid w:val="022C1AE3"/>
    <w:rsid w:val="02944755"/>
    <w:rsid w:val="03425B97"/>
    <w:rsid w:val="03AA1D82"/>
    <w:rsid w:val="03DD5EFB"/>
    <w:rsid w:val="03F659D4"/>
    <w:rsid w:val="040B2A0A"/>
    <w:rsid w:val="04866A06"/>
    <w:rsid w:val="054C2BF6"/>
    <w:rsid w:val="05F1561A"/>
    <w:rsid w:val="061106B3"/>
    <w:rsid w:val="06153FA3"/>
    <w:rsid w:val="069155D9"/>
    <w:rsid w:val="07496582"/>
    <w:rsid w:val="07CC7446"/>
    <w:rsid w:val="08473CFE"/>
    <w:rsid w:val="089D2446"/>
    <w:rsid w:val="08E44A4B"/>
    <w:rsid w:val="092334FD"/>
    <w:rsid w:val="09781705"/>
    <w:rsid w:val="099B3ADF"/>
    <w:rsid w:val="0ABF7874"/>
    <w:rsid w:val="0AFC1372"/>
    <w:rsid w:val="0AFD2C46"/>
    <w:rsid w:val="0B02615C"/>
    <w:rsid w:val="0B277320"/>
    <w:rsid w:val="0B5F4713"/>
    <w:rsid w:val="0B877E5E"/>
    <w:rsid w:val="0BC140D6"/>
    <w:rsid w:val="0BC54CE4"/>
    <w:rsid w:val="0C9E0245"/>
    <w:rsid w:val="0D0E6087"/>
    <w:rsid w:val="0D177952"/>
    <w:rsid w:val="0D1A0D62"/>
    <w:rsid w:val="0F9D657E"/>
    <w:rsid w:val="105350D4"/>
    <w:rsid w:val="10630398"/>
    <w:rsid w:val="11932AF6"/>
    <w:rsid w:val="11C10362"/>
    <w:rsid w:val="11C874EB"/>
    <w:rsid w:val="11CD02C4"/>
    <w:rsid w:val="11D50409"/>
    <w:rsid w:val="122C7124"/>
    <w:rsid w:val="135B68BE"/>
    <w:rsid w:val="149B5442"/>
    <w:rsid w:val="14F31A16"/>
    <w:rsid w:val="15545A5C"/>
    <w:rsid w:val="159975DC"/>
    <w:rsid w:val="15C93155"/>
    <w:rsid w:val="15EC57E7"/>
    <w:rsid w:val="169D19E2"/>
    <w:rsid w:val="16B63388"/>
    <w:rsid w:val="171F61B3"/>
    <w:rsid w:val="176B7B7C"/>
    <w:rsid w:val="179D66CD"/>
    <w:rsid w:val="17AE40D5"/>
    <w:rsid w:val="17C9221F"/>
    <w:rsid w:val="18835FFB"/>
    <w:rsid w:val="18F8594D"/>
    <w:rsid w:val="19111A27"/>
    <w:rsid w:val="19243292"/>
    <w:rsid w:val="1A1B0003"/>
    <w:rsid w:val="1A6F084F"/>
    <w:rsid w:val="1A885227"/>
    <w:rsid w:val="1AD03410"/>
    <w:rsid w:val="1B231D4B"/>
    <w:rsid w:val="1B9343BA"/>
    <w:rsid w:val="1BE873D0"/>
    <w:rsid w:val="1C3559DC"/>
    <w:rsid w:val="1C4A3C16"/>
    <w:rsid w:val="1CCD69BC"/>
    <w:rsid w:val="1D8A7BEA"/>
    <w:rsid w:val="1E043DD7"/>
    <w:rsid w:val="1E7330EF"/>
    <w:rsid w:val="1E9856B5"/>
    <w:rsid w:val="1FCA0C29"/>
    <w:rsid w:val="20EF6944"/>
    <w:rsid w:val="20FE7E88"/>
    <w:rsid w:val="210F1AB3"/>
    <w:rsid w:val="21A36372"/>
    <w:rsid w:val="229158FE"/>
    <w:rsid w:val="232C4515"/>
    <w:rsid w:val="23360B06"/>
    <w:rsid w:val="2397621D"/>
    <w:rsid w:val="23FD677F"/>
    <w:rsid w:val="24621D1A"/>
    <w:rsid w:val="24F96130"/>
    <w:rsid w:val="25663903"/>
    <w:rsid w:val="26792C75"/>
    <w:rsid w:val="27186EE8"/>
    <w:rsid w:val="273E3A8B"/>
    <w:rsid w:val="277F4DF3"/>
    <w:rsid w:val="284D2824"/>
    <w:rsid w:val="285730C9"/>
    <w:rsid w:val="28E60135"/>
    <w:rsid w:val="290444D0"/>
    <w:rsid w:val="292E130E"/>
    <w:rsid w:val="29F54D2B"/>
    <w:rsid w:val="2A932576"/>
    <w:rsid w:val="2AE92A76"/>
    <w:rsid w:val="2CE61C6B"/>
    <w:rsid w:val="2CFF5523"/>
    <w:rsid w:val="2D5D6EE5"/>
    <w:rsid w:val="2DF4750B"/>
    <w:rsid w:val="2E4956B8"/>
    <w:rsid w:val="2E7A550D"/>
    <w:rsid w:val="2E9003E9"/>
    <w:rsid w:val="2ECA316E"/>
    <w:rsid w:val="2EED3F58"/>
    <w:rsid w:val="2F047EF3"/>
    <w:rsid w:val="2F5516F3"/>
    <w:rsid w:val="2F970A61"/>
    <w:rsid w:val="30EE750B"/>
    <w:rsid w:val="312F149C"/>
    <w:rsid w:val="31384790"/>
    <w:rsid w:val="32574C38"/>
    <w:rsid w:val="32F666D4"/>
    <w:rsid w:val="33421D8F"/>
    <w:rsid w:val="34027175"/>
    <w:rsid w:val="34474A5D"/>
    <w:rsid w:val="34A23166"/>
    <w:rsid w:val="352160C1"/>
    <w:rsid w:val="357B43CD"/>
    <w:rsid w:val="35E53C8D"/>
    <w:rsid w:val="365A20E4"/>
    <w:rsid w:val="374D4172"/>
    <w:rsid w:val="376C4D32"/>
    <w:rsid w:val="37850620"/>
    <w:rsid w:val="37EA4A45"/>
    <w:rsid w:val="38111845"/>
    <w:rsid w:val="3817635D"/>
    <w:rsid w:val="38511729"/>
    <w:rsid w:val="39002EB5"/>
    <w:rsid w:val="39082914"/>
    <w:rsid w:val="39601C8A"/>
    <w:rsid w:val="39656D40"/>
    <w:rsid w:val="3A1C4383"/>
    <w:rsid w:val="3A3B3562"/>
    <w:rsid w:val="3A721656"/>
    <w:rsid w:val="3AB1748C"/>
    <w:rsid w:val="3AB91787"/>
    <w:rsid w:val="3B5E45DB"/>
    <w:rsid w:val="3BBF0A46"/>
    <w:rsid w:val="3BD404AF"/>
    <w:rsid w:val="3CA206DD"/>
    <w:rsid w:val="3DD474D8"/>
    <w:rsid w:val="3EBA7E70"/>
    <w:rsid w:val="3EFD3B55"/>
    <w:rsid w:val="3F2F3E88"/>
    <w:rsid w:val="3F7232BE"/>
    <w:rsid w:val="3F9F262A"/>
    <w:rsid w:val="3FA50276"/>
    <w:rsid w:val="3FA670D4"/>
    <w:rsid w:val="3FB671FA"/>
    <w:rsid w:val="3FFA6C9C"/>
    <w:rsid w:val="3FFFD1D3"/>
    <w:rsid w:val="4093599D"/>
    <w:rsid w:val="41444E5C"/>
    <w:rsid w:val="414C4751"/>
    <w:rsid w:val="41B24879"/>
    <w:rsid w:val="421A0DC3"/>
    <w:rsid w:val="42432B70"/>
    <w:rsid w:val="424F3452"/>
    <w:rsid w:val="428743C7"/>
    <w:rsid w:val="42D90CEA"/>
    <w:rsid w:val="4308081C"/>
    <w:rsid w:val="45613FA9"/>
    <w:rsid w:val="45905C1B"/>
    <w:rsid w:val="4618181C"/>
    <w:rsid w:val="4630079B"/>
    <w:rsid w:val="465A7244"/>
    <w:rsid w:val="466E64CA"/>
    <w:rsid w:val="46EE373A"/>
    <w:rsid w:val="470F5BAD"/>
    <w:rsid w:val="47157BAA"/>
    <w:rsid w:val="473E7922"/>
    <w:rsid w:val="47BC0CBE"/>
    <w:rsid w:val="47E875DA"/>
    <w:rsid w:val="47E9432E"/>
    <w:rsid w:val="47FB3757"/>
    <w:rsid w:val="481D216D"/>
    <w:rsid w:val="488B221E"/>
    <w:rsid w:val="48A62FE1"/>
    <w:rsid w:val="48A80E62"/>
    <w:rsid w:val="48EC08D5"/>
    <w:rsid w:val="490F26B6"/>
    <w:rsid w:val="497544D4"/>
    <w:rsid w:val="499A59E5"/>
    <w:rsid w:val="49B51FBA"/>
    <w:rsid w:val="4A1E1A67"/>
    <w:rsid w:val="4A3D607A"/>
    <w:rsid w:val="4A622FBD"/>
    <w:rsid w:val="4BA16750"/>
    <w:rsid w:val="4BF071A1"/>
    <w:rsid w:val="4C1618AD"/>
    <w:rsid w:val="4C956E79"/>
    <w:rsid w:val="4CA030D1"/>
    <w:rsid w:val="4CD00318"/>
    <w:rsid w:val="4D90632D"/>
    <w:rsid w:val="4DAB34F8"/>
    <w:rsid w:val="4E6E3FE6"/>
    <w:rsid w:val="4EDC670E"/>
    <w:rsid w:val="50AA58A6"/>
    <w:rsid w:val="50BA4E60"/>
    <w:rsid w:val="51052171"/>
    <w:rsid w:val="5159497D"/>
    <w:rsid w:val="523C6CDF"/>
    <w:rsid w:val="52C30FE6"/>
    <w:rsid w:val="52EE056B"/>
    <w:rsid w:val="532C5BAD"/>
    <w:rsid w:val="537108B4"/>
    <w:rsid w:val="538C46FF"/>
    <w:rsid w:val="54820CB2"/>
    <w:rsid w:val="549A4BC5"/>
    <w:rsid w:val="5502252C"/>
    <w:rsid w:val="55093A96"/>
    <w:rsid w:val="55782C3B"/>
    <w:rsid w:val="55783DA0"/>
    <w:rsid w:val="56264763"/>
    <w:rsid w:val="57564BD3"/>
    <w:rsid w:val="57674356"/>
    <w:rsid w:val="57AE5E82"/>
    <w:rsid w:val="57C24C43"/>
    <w:rsid w:val="57D63017"/>
    <w:rsid w:val="581730D5"/>
    <w:rsid w:val="583357F0"/>
    <w:rsid w:val="58377F59"/>
    <w:rsid w:val="588F634E"/>
    <w:rsid w:val="591E0BC1"/>
    <w:rsid w:val="59455292"/>
    <w:rsid w:val="59A7064E"/>
    <w:rsid w:val="5A1656C6"/>
    <w:rsid w:val="5A3C6BA6"/>
    <w:rsid w:val="5A6B3E2B"/>
    <w:rsid w:val="5A7E4ADE"/>
    <w:rsid w:val="5C1B410B"/>
    <w:rsid w:val="5D5204B6"/>
    <w:rsid w:val="5D5B1DBA"/>
    <w:rsid w:val="5E1567E9"/>
    <w:rsid w:val="5E5D0DE4"/>
    <w:rsid w:val="5EA836BC"/>
    <w:rsid w:val="5F662340"/>
    <w:rsid w:val="5F8B12F0"/>
    <w:rsid w:val="5FC750BB"/>
    <w:rsid w:val="60457930"/>
    <w:rsid w:val="605C4DFE"/>
    <w:rsid w:val="609106C7"/>
    <w:rsid w:val="618B3EE4"/>
    <w:rsid w:val="619A5C83"/>
    <w:rsid w:val="61D4496E"/>
    <w:rsid w:val="61D52395"/>
    <w:rsid w:val="620C28EC"/>
    <w:rsid w:val="626F2600"/>
    <w:rsid w:val="62FA6C0D"/>
    <w:rsid w:val="62FA7C69"/>
    <w:rsid w:val="6301650A"/>
    <w:rsid w:val="633B5BA8"/>
    <w:rsid w:val="63D52EB8"/>
    <w:rsid w:val="64126137"/>
    <w:rsid w:val="64423A81"/>
    <w:rsid w:val="644718F1"/>
    <w:rsid w:val="64471EB5"/>
    <w:rsid w:val="64B9378D"/>
    <w:rsid w:val="652027EF"/>
    <w:rsid w:val="658D7373"/>
    <w:rsid w:val="65DE21DF"/>
    <w:rsid w:val="66BD595A"/>
    <w:rsid w:val="681F76AC"/>
    <w:rsid w:val="68397440"/>
    <w:rsid w:val="68A753BD"/>
    <w:rsid w:val="69587C9D"/>
    <w:rsid w:val="69C727EE"/>
    <w:rsid w:val="6A176554"/>
    <w:rsid w:val="6B4356CA"/>
    <w:rsid w:val="6B60308F"/>
    <w:rsid w:val="6BEF05B2"/>
    <w:rsid w:val="6C5C71A4"/>
    <w:rsid w:val="6D5655FF"/>
    <w:rsid w:val="6DB535F8"/>
    <w:rsid w:val="6DE27836"/>
    <w:rsid w:val="6DEF50C3"/>
    <w:rsid w:val="6E2100CD"/>
    <w:rsid w:val="6E7D7E35"/>
    <w:rsid w:val="6E7F4C54"/>
    <w:rsid w:val="6E9C3C3F"/>
    <w:rsid w:val="6EBF4EBF"/>
    <w:rsid w:val="6EEB200A"/>
    <w:rsid w:val="6F6A41C6"/>
    <w:rsid w:val="6FF7A855"/>
    <w:rsid w:val="702736F3"/>
    <w:rsid w:val="702A364A"/>
    <w:rsid w:val="707B4B3F"/>
    <w:rsid w:val="72085CC1"/>
    <w:rsid w:val="72903CD1"/>
    <w:rsid w:val="729437A6"/>
    <w:rsid w:val="730F61F5"/>
    <w:rsid w:val="733258B2"/>
    <w:rsid w:val="73910E65"/>
    <w:rsid w:val="73AE4B04"/>
    <w:rsid w:val="741A4F5E"/>
    <w:rsid w:val="74776BBB"/>
    <w:rsid w:val="74842ECA"/>
    <w:rsid w:val="748D5771"/>
    <w:rsid w:val="74B732E6"/>
    <w:rsid w:val="74CD70B2"/>
    <w:rsid w:val="74E473F6"/>
    <w:rsid w:val="75AA0782"/>
    <w:rsid w:val="75AC4BCA"/>
    <w:rsid w:val="75FD5C5B"/>
    <w:rsid w:val="76057265"/>
    <w:rsid w:val="76822D60"/>
    <w:rsid w:val="76B01393"/>
    <w:rsid w:val="76B841E1"/>
    <w:rsid w:val="771C2749"/>
    <w:rsid w:val="772346BF"/>
    <w:rsid w:val="77327558"/>
    <w:rsid w:val="774E7DB4"/>
    <w:rsid w:val="779D2223"/>
    <w:rsid w:val="77DB2E12"/>
    <w:rsid w:val="780251C0"/>
    <w:rsid w:val="786D0F30"/>
    <w:rsid w:val="78AF03AE"/>
    <w:rsid w:val="793639A8"/>
    <w:rsid w:val="797D7E33"/>
    <w:rsid w:val="79A675E6"/>
    <w:rsid w:val="7A713323"/>
    <w:rsid w:val="7ADE59D1"/>
    <w:rsid w:val="7B024D51"/>
    <w:rsid w:val="7B135B50"/>
    <w:rsid w:val="7B1379EF"/>
    <w:rsid w:val="7B2808D8"/>
    <w:rsid w:val="7BA707B0"/>
    <w:rsid w:val="7BD907C1"/>
    <w:rsid w:val="7C9B1C06"/>
    <w:rsid w:val="7DB128FA"/>
    <w:rsid w:val="7E1A078E"/>
    <w:rsid w:val="7E3B23D7"/>
    <w:rsid w:val="7E624B75"/>
    <w:rsid w:val="7EA805FC"/>
    <w:rsid w:val="7EDD2C36"/>
    <w:rsid w:val="7EE60EA1"/>
    <w:rsid w:val="7FD96F0C"/>
    <w:rsid w:val="7FFB16BA"/>
    <w:rsid w:val="D7BF4593"/>
    <w:rsid w:val="F0AD93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005正文"/>
    <w:basedOn w:val="1"/>
    <w:qFormat/>
    <w:uiPriority w:val="0"/>
    <w:pPr>
      <w:widowControl/>
      <w:spacing w:beforeLines="50" w:afterLines="50" w:line="360" w:lineRule="auto"/>
      <w:ind w:firstLine="20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csrc</dc:creator>
  <cp:lastModifiedBy>董汉</cp:lastModifiedBy>
  <cp:lastPrinted>2020-11-10T10:14:00Z</cp:lastPrinted>
  <dcterms:modified xsi:type="dcterms:W3CDTF">2021-03-26T08:18:34Z</dcterms:modified>
  <dc:title>关于对深圳爱克莱特科技股份有限公司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