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eastAsia="方正黑体_GBK"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spacing w:val="-6"/>
          <w:sz w:val="32"/>
          <w:szCs w:val="32"/>
        </w:rPr>
        <w:t>附件</w:t>
      </w:r>
      <w:r>
        <w:rPr>
          <w:rFonts w:ascii="Times New Roman" w:hAnsi="Times New Roman" w:eastAsia="方正黑体_GBK"/>
          <w:spacing w:val="-6"/>
          <w:sz w:val="32"/>
          <w:szCs w:val="32"/>
        </w:rPr>
        <w:t>2</w:t>
      </w:r>
    </w:p>
    <w:p>
      <w:pPr>
        <w:spacing w:line="560" w:lineRule="exact"/>
        <w:ind w:firstLine="616" w:firstLineChars="200"/>
        <w:jc w:val="center"/>
        <w:rPr>
          <w:rFonts w:ascii="方正仿宋_GBK" w:eastAsia="方正仿宋_GBK"/>
          <w:spacing w:val="-6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免予办理强制性产品认证自我声明</w:t>
      </w:r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（参考格式）</w:t>
      </w:r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海关：</w:t>
      </w:r>
    </w:p>
    <w:p>
      <w:pPr>
        <w:spacing w:line="560" w:lineRule="exact"/>
        <w:ind w:firstLine="616" w:firstLineChars="200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我司合同号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项下以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贸易方式进口（发票号：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，提/运单号：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）下列产品：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10"/>
        <w:gridCol w:w="2268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88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32"/>
                <w:szCs w:val="32"/>
              </w:rPr>
              <w:t>货物名称</w:t>
            </w: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32"/>
                <w:szCs w:val="32"/>
              </w:rPr>
              <w:t>HS编码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32"/>
                <w:szCs w:val="32"/>
              </w:rPr>
              <w:t>规格型号</w:t>
            </w:r>
          </w:p>
        </w:tc>
        <w:tc>
          <w:tcPr>
            <w:tcW w:w="182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884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84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884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560" w:lineRule="exact"/>
              <w:ind w:firstLine="616" w:firstLineChars="200"/>
              <w:jc w:val="center"/>
              <w:rPr>
                <w:rFonts w:ascii="Times New Roman" w:hAnsi="Times New Roman" w:eastAsia="方正仿宋_GBK"/>
                <w:spacing w:val="-6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16" w:firstLineChars="200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根据相关法律法规，我司承诺上述货物符合免予办理强制性产品认证的有关要求，我司将在运输工具申报进境之日起14日内获得《免予办理强制性产品认证证明》并通过</w:t>
      </w:r>
      <w:r>
        <w:rPr>
          <w:rFonts w:hint="eastAsia" w:ascii="方正仿宋_GBK" w:eastAsia="方正仿宋_GBK"/>
          <w:spacing w:val="-6"/>
          <w:sz w:val="32"/>
          <w:szCs w:val="32"/>
        </w:rPr>
        <w:t>中国国际贸易“单一窗口”或“互联网+海关”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完整录入相关信息。若有不实，本公司愿按照相关法律法规承担责任。</w:t>
      </w:r>
    </w:p>
    <w:p>
      <w:pPr>
        <w:spacing w:line="560" w:lineRule="exact"/>
        <w:ind w:firstLine="616" w:firstLineChars="200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特此声明。</w:t>
      </w:r>
    </w:p>
    <w:p>
      <w:pPr>
        <w:spacing w:line="560" w:lineRule="exact"/>
        <w:ind w:firstLine="616" w:firstLineChars="200"/>
        <w:rPr>
          <w:rFonts w:ascii="Times New Roman" w:hAnsi="Times New Roman" w:eastAsia="方正仿宋_GBK"/>
          <w:spacing w:val="-6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单位名称：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u w:val="single"/>
        </w:rPr>
        <w:t xml:space="preserve">                             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（单位公章）</w:t>
      </w:r>
    </w:p>
    <w:p>
      <w:pPr>
        <w:spacing w:line="560" w:lineRule="exact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 xml:space="preserve">单位联系人：                 联系电话： </w:t>
      </w:r>
    </w:p>
    <w:p>
      <w:pPr>
        <w:spacing w:line="560" w:lineRule="exact"/>
        <w:rPr>
          <w:rFonts w:ascii="Times New Roman" w:hAnsi="Times New Roman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日    期：        年     月     日</w:t>
      </w:r>
    </w:p>
    <w:p>
      <w:pPr>
        <w:spacing w:line="560" w:lineRule="exact"/>
        <w:rPr>
          <w:rFonts w:ascii="方正仿宋_GBK" w:eastAsia="方正仿宋_GBK"/>
          <w:spacing w:val="-6"/>
          <w:sz w:val="32"/>
          <w:szCs w:val="32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</w:rPr>
        <w:t>（注：本声明为参考样式</w:t>
      </w:r>
      <w:r>
        <w:rPr>
          <w:rFonts w:hint="eastAsia" w:ascii="Times New Roman" w:hAnsi="Times New Roman" w:eastAsia="方正仿宋_GBK" w:cs="Arial"/>
          <w:spacing w:val="-6"/>
          <w:sz w:val="32"/>
          <w:szCs w:val="32"/>
        </w:rPr>
        <w:t>。）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AD"/>
    <w:rsid w:val="003F32AD"/>
    <w:rsid w:val="0084106F"/>
    <w:rsid w:val="00C10AE2"/>
    <w:rsid w:val="0186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customStyle="1" w:styleId="6">
    <w:name w:val="样式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样式 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246</Characters>
  <Lines>3</Lines>
  <Paragraphs>1</Paragraphs>
  <TotalTime>0</TotalTime>
  <ScaleCrop>false</ScaleCrop>
  <LinksUpToDate>false</LinksUpToDate>
  <CharactersWithSpaces>390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2019-05-13T02:07:00Z</dcterms:created>
  <dc:creator>0260810</dc:creator>
  <cp:lastModifiedBy>86183</cp:lastModifiedBy>
  <dcterms:modified xsi:type="dcterms:W3CDTF">2022-08-12T02:58:47Z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673CBD62C0E14A1AA0DC7E3F816AEFD6</vt:lpwstr>
  </property>
</Properties>
</file>